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4266C5E" w14:textId="77777777" w:rsidR="00B70F8C" w:rsidRDefault="00B70F8C" w:rsidP="007A4B13">
      <w:pPr>
        <w:rPr>
          <w:rFonts w:ascii="Marianne" w:hAnsi="Marianne"/>
          <w:b/>
          <w:bCs/>
          <w:color w:val="000000"/>
          <w:sz w:val="28"/>
          <w:szCs w:val="28"/>
        </w:rPr>
      </w:pPr>
    </w:p>
    <w:p w14:paraId="610712EB" w14:textId="77777777" w:rsidR="00BA35AE" w:rsidRDefault="00BA35AE" w:rsidP="007A4B13">
      <w:pPr>
        <w:rPr>
          <w:rFonts w:ascii="Marianne" w:hAnsi="Marianne"/>
          <w:b/>
          <w:bCs/>
          <w:color w:val="000000"/>
          <w:sz w:val="28"/>
          <w:szCs w:val="28"/>
        </w:rPr>
      </w:pPr>
    </w:p>
    <w:p w14:paraId="750A5FB7" w14:textId="77777777" w:rsidR="00BA35AE" w:rsidRPr="00CA7099" w:rsidRDefault="00BA35AE" w:rsidP="007A4B13">
      <w:pPr>
        <w:rPr>
          <w:rFonts w:ascii="Marianne" w:hAnsi="Marianne"/>
          <w:b/>
          <w:bCs/>
          <w:color w:val="000000"/>
          <w:sz w:val="18"/>
          <w:szCs w:val="18"/>
        </w:rPr>
      </w:pPr>
    </w:p>
    <w:p w14:paraId="64B8FA41" w14:textId="77777777" w:rsidR="00BA35AE" w:rsidRPr="00BA35AE" w:rsidRDefault="00BA35AE" w:rsidP="007A4B13">
      <w:pPr>
        <w:rPr>
          <w:rFonts w:ascii="Marianne" w:hAnsi="Marianne"/>
          <w:b/>
          <w:bCs/>
          <w:color w:val="000000"/>
          <w:sz w:val="14"/>
          <w:szCs w:val="14"/>
        </w:rPr>
      </w:pPr>
    </w:p>
    <w:p w14:paraId="46937F26" w14:textId="77777777" w:rsidR="00856DBF" w:rsidRDefault="00856DBF" w:rsidP="00AF39DE">
      <w:pPr>
        <w:suppressAutoHyphens w:val="0"/>
        <w:jc w:val="center"/>
        <w:rPr>
          <w:rFonts w:ascii="Marianne" w:hAnsi="Marianne" w:cs="Calibri"/>
          <w:b/>
          <w:bCs/>
          <w:iCs/>
          <w:color w:val="000000"/>
          <w:sz w:val="31"/>
          <w:szCs w:val="31"/>
        </w:rPr>
      </w:pPr>
    </w:p>
    <w:p w14:paraId="03A368DA" w14:textId="77777777" w:rsidR="00856DBF" w:rsidRDefault="00856DBF" w:rsidP="00AF39DE">
      <w:pPr>
        <w:suppressAutoHyphens w:val="0"/>
        <w:jc w:val="center"/>
        <w:rPr>
          <w:rFonts w:ascii="Marianne" w:hAnsi="Marianne" w:cs="Calibri"/>
          <w:b/>
          <w:bCs/>
          <w:iCs/>
          <w:color w:val="000000"/>
          <w:sz w:val="31"/>
          <w:szCs w:val="31"/>
        </w:rPr>
      </w:pPr>
    </w:p>
    <w:p w14:paraId="0112BD2A" w14:textId="77777777" w:rsidR="00856DBF" w:rsidRDefault="00856DBF" w:rsidP="00AF39DE">
      <w:pPr>
        <w:suppressAutoHyphens w:val="0"/>
        <w:jc w:val="center"/>
        <w:rPr>
          <w:rFonts w:ascii="Marianne" w:hAnsi="Marianne" w:cs="Calibri"/>
          <w:b/>
          <w:bCs/>
          <w:iCs/>
          <w:color w:val="000000"/>
          <w:sz w:val="31"/>
          <w:szCs w:val="31"/>
        </w:rPr>
      </w:pPr>
    </w:p>
    <w:p w14:paraId="72E00D25" w14:textId="76825563" w:rsidR="00005192" w:rsidRPr="0032777B" w:rsidRDefault="00B70F8C" w:rsidP="00AF39DE">
      <w:pPr>
        <w:suppressAutoHyphens w:val="0"/>
        <w:jc w:val="center"/>
        <w:rPr>
          <w:rFonts w:ascii="Marianne" w:hAnsi="Marianne"/>
          <w:b/>
          <w:sz w:val="32"/>
          <w:szCs w:val="32"/>
          <w:lang w:eastAsia="fr-FR"/>
        </w:rPr>
      </w:pPr>
      <w:r w:rsidRPr="0032777B">
        <w:rPr>
          <w:rFonts w:ascii="Marianne" w:hAnsi="Marianne" w:cs="Calibri"/>
          <w:b/>
          <w:bCs/>
          <w:iCs/>
          <w:color w:val="000000"/>
          <w:sz w:val="32"/>
          <w:szCs w:val="32"/>
        </w:rPr>
        <w:t xml:space="preserve">LES CENTRES DE PRISE EN CHARGE </w:t>
      </w:r>
      <w:r w:rsidR="006C3D2B" w:rsidRPr="0032777B">
        <w:rPr>
          <w:rFonts w:ascii="Marianne" w:hAnsi="Marianne" w:cs="Calibri"/>
          <w:b/>
          <w:bCs/>
          <w:iCs/>
          <w:color w:val="000000"/>
          <w:sz w:val="32"/>
          <w:szCs w:val="32"/>
        </w:rPr>
        <w:t>INDIVIDUALISEE</w:t>
      </w:r>
      <w:r w:rsidRPr="0032777B">
        <w:rPr>
          <w:rFonts w:ascii="Marianne" w:hAnsi="Marianne" w:cs="Calibri"/>
          <w:b/>
          <w:bCs/>
          <w:iCs/>
          <w:color w:val="000000"/>
          <w:sz w:val="32"/>
          <w:szCs w:val="32"/>
        </w:rPr>
        <w:t xml:space="preserve"> DES PERSONNES PLACEES SOUS</w:t>
      </w:r>
      <w:r w:rsidR="006C3D2B" w:rsidRPr="0032777B">
        <w:rPr>
          <w:rFonts w:ascii="Marianne" w:hAnsi="Marianne" w:cs="Calibri"/>
          <w:b/>
          <w:bCs/>
          <w:iCs/>
          <w:color w:val="000000"/>
          <w:sz w:val="32"/>
          <w:szCs w:val="32"/>
        </w:rPr>
        <w:t xml:space="preserve"> </w:t>
      </w:r>
      <w:r w:rsidRPr="0032777B">
        <w:rPr>
          <w:rFonts w:ascii="Marianne" w:hAnsi="Marianne" w:cs="Calibri"/>
          <w:b/>
          <w:bCs/>
          <w:iCs/>
          <w:color w:val="000000"/>
          <w:sz w:val="32"/>
          <w:szCs w:val="32"/>
        </w:rPr>
        <w:t>MAIN DE JUSTICE RADICALISEES</w:t>
      </w:r>
    </w:p>
    <w:p w14:paraId="2C0AF8CA" w14:textId="77777777" w:rsidR="00AF39DE" w:rsidRPr="00D01F93" w:rsidRDefault="00AF39DE" w:rsidP="00AF39DE">
      <w:pPr>
        <w:suppressAutoHyphens w:val="0"/>
        <w:jc w:val="center"/>
        <w:rPr>
          <w:rFonts w:ascii="Marianne" w:hAnsi="Marianne"/>
          <w:b/>
          <w:sz w:val="20"/>
          <w:szCs w:val="20"/>
          <w:lang w:eastAsia="fr-FR"/>
        </w:rPr>
      </w:pPr>
    </w:p>
    <w:p w14:paraId="4394F6DE" w14:textId="49BA6395" w:rsidR="00AF39DE" w:rsidRPr="00AF39DE" w:rsidRDefault="00AF39DE" w:rsidP="00005192">
      <w:pPr>
        <w:suppressAutoHyphens w:val="0"/>
        <w:jc w:val="center"/>
        <w:rPr>
          <w:rFonts w:ascii="Marianne" w:hAnsi="Marianne"/>
          <w:b/>
          <w:lang w:eastAsia="fr-FR"/>
        </w:rPr>
      </w:pPr>
      <w:r w:rsidRPr="00AF39DE">
        <w:rPr>
          <w:rFonts w:ascii="Marianne" w:hAnsi="Marianne"/>
          <w:b/>
          <w:sz w:val="28"/>
          <w:szCs w:val="28"/>
          <w:lang w:eastAsia="fr-FR"/>
        </w:rPr>
        <w:t>Marché n°25PS5029</w:t>
      </w:r>
    </w:p>
    <w:p w14:paraId="7F74A635" w14:textId="40191996" w:rsidR="006848EF" w:rsidRPr="00D01F93" w:rsidRDefault="00B70F8C" w:rsidP="00B70F8C">
      <w:pPr>
        <w:jc w:val="center"/>
        <w:rPr>
          <w:rFonts w:ascii="Marianne" w:hAnsi="Marianne"/>
          <w:sz w:val="22"/>
          <w:szCs w:val="22"/>
        </w:rPr>
      </w:pPr>
      <w:r w:rsidRPr="00F87424">
        <w:rPr>
          <w:rFonts w:ascii="Marianne" w:hAnsi="Marianne"/>
        </w:rPr>
        <w:tab/>
      </w:r>
    </w:p>
    <w:p w14:paraId="7F3BA448" w14:textId="77777777" w:rsidR="00F87424" w:rsidRPr="00D01F93" w:rsidRDefault="00F87424" w:rsidP="008B509B">
      <w:pPr>
        <w:pBdr>
          <w:top w:val="single" w:sz="4" w:space="4" w:color="00000A"/>
          <w:left w:val="single" w:sz="4" w:space="4" w:color="00000A"/>
          <w:bottom w:val="single" w:sz="4" w:space="4" w:color="00000A"/>
          <w:right w:val="single" w:sz="4" w:space="4" w:color="00000A"/>
        </w:pBdr>
        <w:tabs>
          <w:tab w:val="left" w:pos="7797"/>
        </w:tabs>
        <w:suppressAutoHyphens w:val="0"/>
        <w:ind w:left="1418" w:right="1246"/>
        <w:jc w:val="center"/>
        <w:rPr>
          <w:rFonts w:ascii="Marianne" w:hAnsi="Marianne" w:cs="Calibri"/>
          <w:b/>
          <w:sz w:val="14"/>
          <w:szCs w:val="10"/>
          <w:lang w:eastAsia="fr-FR"/>
        </w:rPr>
      </w:pPr>
      <w:bookmarkStart w:id="0" w:name="_Toc475789565"/>
      <w:bookmarkEnd w:id="0"/>
    </w:p>
    <w:p w14:paraId="159380A2" w14:textId="0EE7E29B" w:rsidR="00711B50" w:rsidRPr="00D01F93" w:rsidRDefault="007D0A0D" w:rsidP="008B509B">
      <w:pPr>
        <w:pBdr>
          <w:top w:val="single" w:sz="4" w:space="4" w:color="00000A"/>
          <w:left w:val="single" w:sz="4" w:space="4" w:color="00000A"/>
          <w:bottom w:val="single" w:sz="4" w:space="4" w:color="00000A"/>
          <w:right w:val="single" w:sz="4" w:space="4" w:color="00000A"/>
        </w:pBdr>
        <w:tabs>
          <w:tab w:val="left" w:pos="7797"/>
        </w:tabs>
        <w:suppressAutoHyphens w:val="0"/>
        <w:ind w:left="1418" w:right="1246"/>
        <w:jc w:val="center"/>
        <w:rPr>
          <w:rFonts w:ascii="Marianne" w:hAnsi="Marianne" w:cs="Calibri"/>
          <w:b/>
          <w:sz w:val="31"/>
          <w:szCs w:val="31"/>
          <w:lang w:eastAsia="fr-FR"/>
        </w:rPr>
      </w:pPr>
      <w:r w:rsidRPr="00D01F93">
        <w:rPr>
          <w:rFonts w:ascii="Marianne" w:hAnsi="Marianne" w:cs="Calibri"/>
          <w:b/>
          <w:sz w:val="31"/>
          <w:szCs w:val="31"/>
          <w:lang w:eastAsia="fr-FR"/>
        </w:rPr>
        <w:t>Acte d’</w:t>
      </w:r>
      <w:r w:rsidR="00F87424" w:rsidRPr="00D01F93">
        <w:rPr>
          <w:rFonts w:ascii="Marianne" w:hAnsi="Marianne" w:cs="Calibri"/>
          <w:b/>
          <w:sz w:val="31"/>
          <w:szCs w:val="31"/>
          <w:lang w:eastAsia="fr-FR"/>
        </w:rPr>
        <w:t>e</w:t>
      </w:r>
      <w:r w:rsidRPr="00D01F93">
        <w:rPr>
          <w:rFonts w:ascii="Marianne" w:hAnsi="Marianne" w:cs="Calibri"/>
          <w:b/>
          <w:sz w:val="31"/>
          <w:szCs w:val="31"/>
          <w:lang w:eastAsia="fr-FR"/>
        </w:rPr>
        <w:t>ngagement</w:t>
      </w:r>
      <w:r w:rsidR="003D3142">
        <w:rPr>
          <w:rFonts w:ascii="Marianne" w:hAnsi="Marianne" w:cs="Calibri"/>
          <w:b/>
          <w:sz w:val="31"/>
          <w:szCs w:val="31"/>
          <w:lang w:eastAsia="fr-FR"/>
        </w:rPr>
        <w:t xml:space="preserve"> commun à l’ensemble des lots</w:t>
      </w:r>
    </w:p>
    <w:p w14:paraId="4D949D3E" w14:textId="77777777" w:rsidR="00F87424" w:rsidRPr="00CA7099" w:rsidRDefault="00F87424" w:rsidP="008B509B">
      <w:pPr>
        <w:pBdr>
          <w:top w:val="single" w:sz="4" w:space="4" w:color="00000A"/>
          <w:left w:val="single" w:sz="4" w:space="4" w:color="00000A"/>
          <w:bottom w:val="single" w:sz="4" w:space="4" w:color="00000A"/>
          <w:right w:val="single" w:sz="4" w:space="4" w:color="00000A"/>
        </w:pBdr>
        <w:tabs>
          <w:tab w:val="left" w:pos="7797"/>
        </w:tabs>
        <w:suppressAutoHyphens w:val="0"/>
        <w:ind w:left="1418" w:right="1246"/>
        <w:jc w:val="center"/>
        <w:rPr>
          <w:rFonts w:ascii="Marianne" w:hAnsi="Marianne" w:cs="Calibri"/>
          <w:b/>
          <w:sz w:val="16"/>
          <w:szCs w:val="16"/>
          <w:lang w:eastAsia="fr-FR"/>
        </w:rPr>
      </w:pPr>
    </w:p>
    <w:p w14:paraId="24056390" w14:textId="679F1FE3" w:rsidR="003D3142" w:rsidRPr="003D3142" w:rsidRDefault="00001308" w:rsidP="008B509B">
      <w:pPr>
        <w:pBdr>
          <w:top w:val="single" w:sz="4" w:space="4" w:color="00000A"/>
          <w:left w:val="single" w:sz="4" w:space="4" w:color="00000A"/>
          <w:bottom w:val="single" w:sz="4" w:space="4" w:color="00000A"/>
          <w:right w:val="single" w:sz="4" w:space="4" w:color="00000A"/>
        </w:pBdr>
        <w:tabs>
          <w:tab w:val="left" w:pos="7797"/>
        </w:tabs>
        <w:suppressAutoHyphens w:val="0"/>
        <w:ind w:left="1418" w:right="1246"/>
        <w:jc w:val="center"/>
        <w:rPr>
          <w:rFonts w:ascii="Marianne" w:hAnsi="Marianne" w:cs="Calibri"/>
          <w:b/>
          <w:color w:val="FF0000"/>
          <w:sz w:val="28"/>
          <w:szCs w:val="28"/>
          <w:lang w:eastAsia="fr-FR"/>
        </w:rPr>
      </w:pPr>
      <w:r w:rsidRPr="00CA7099">
        <w:rPr>
          <w:rFonts w:ascii="Marianne" w:hAnsi="Marianne" w:cs="Calibri"/>
          <w:b/>
          <w:sz w:val="28"/>
          <w:szCs w:val="28"/>
          <w:lang w:eastAsia="fr-FR"/>
        </w:rPr>
        <w:t xml:space="preserve">Lot </w:t>
      </w:r>
      <w:r w:rsidR="001A29D9" w:rsidRPr="00CA7099">
        <w:rPr>
          <w:rFonts w:ascii="Marianne" w:hAnsi="Marianne" w:cs="Calibri"/>
          <w:b/>
          <w:sz w:val="28"/>
          <w:szCs w:val="28"/>
          <w:lang w:eastAsia="fr-FR"/>
        </w:rPr>
        <w:t>n°</w:t>
      </w:r>
      <w:r w:rsidR="008C57A3" w:rsidRPr="003D3142">
        <w:rPr>
          <w:rFonts w:ascii="Marianne" w:hAnsi="Marianne" w:cs="Calibri"/>
          <w:b/>
          <w:color w:val="FF0000"/>
          <w:sz w:val="28"/>
          <w:szCs w:val="28"/>
          <w:lang w:eastAsia="fr-FR"/>
        </w:rPr>
        <w:t xml:space="preserve"> </w:t>
      </w:r>
      <w:r w:rsidR="003D3142" w:rsidRPr="008B509B">
        <w:rPr>
          <w:rFonts w:ascii="Marianne" w:hAnsi="Marianne" w:cs="Calibri"/>
          <w:b/>
          <w:color w:val="auto"/>
          <w:sz w:val="28"/>
          <w:szCs w:val="28"/>
          <w:lang w:eastAsia="fr-FR"/>
        </w:rPr>
        <w:t>………………</w:t>
      </w:r>
    </w:p>
    <w:p w14:paraId="1CD50142" w14:textId="62FD21C5" w:rsidR="00001308" w:rsidRPr="003D3142" w:rsidRDefault="003D3142" w:rsidP="008B509B">
      <w:pPr>
        <w:pBdr>
          <w:top w:val="single" w:sz="4" w:space="4" w:color="00000A"/>
          <w:left w:val="single" w:sz="4" w:space="4" w:color="00000A"/>
          <w:bottom w:val="single" w:sz="4" w:space="4" w:color="00000A"/>
          <w:right w:val="single" w:sz="4" w:space="4" w:color="00000A"/>
        </w:pBdr>
        <w:tabs>
          <w:tab w:val="left" w:pos="7797"/>
        </w:tabs>
        <w:suppressAutoHyphens w:val="0"/>
        <w:ind w:left="1418" w:right="1246"/>
        <w:jc w:val="center"/>
        <w:rPr>
          <w:rFonts w:ascii="Marianne" w:hAnsi="Marianne" w:cs="Calibri"/>
          <w:b/>
          <w:color w:val="FF0000"/>
          <w:sz w:val="28"/>
          <w:szCs w:val="28"/>
          <w:lang w:eastAsia="fr-FR"/>
        </w:rPr>
      </w:pPr>
      <w:r w:rsidRPr="003D3142">
        <w:rPr>
          <w:rFonts w:ascii="Marianne" w:hAnsi="Marianne" w:cs="Calibri"/>
          <w:b/>
          <w:color w:val="FF0000"/>
          <w:sz w:val="28"/>
          <w:szCs w:val="28"/>
          <w:lang w:eastAsia="fr-FR"/>
        </w:rPr>
        <w:t>(à compléter par le candidat)</w:t>
      </w:r>
    </w:p>
    <w:p w14:paraId="70B21812" w14:textId="77777777" w:rsidR="00001308" w:rsidRPr="00D01F93" w:rsidRDefault="00001308" w:rsidP="00B70F8C">
      <w:pPr>
        <w:pBdr>
          <w:top w:val="single" w:sz="4" w:space="4" w:color="00000A"/>
          <w:left w:val="single" w:sz="4" w:space="4" w:color="00000A"/>
          <w:bottom w:val="single" w:sz="4" w:space="4" w:color="00000A"/>
          <w:right w:val="single" w:sz="4" w:space="4" w:color="00000A"/>
        </w:pBdr>
        <w:tabs>
          <w:tab w:val="left" w:pos="7797"/>
        </w:tabs>
        <w:suppressAutoHyphens w:val="0"/>
        <w:ind w:left="1418" w:right="1246"/>
        <w:jc w:val="center"/>
        <w:rPr>
          <w:rFonts w:ascii="Marianne" w:hAnsi="Marianne" w:cs="Calibri"/>
          <w:sz w:val="16"/>
          <w:szCs w:val="18"/>
          <w:lang w:eastAsia="fr-FR"/>
        </w:rPr>
      </w:pPr>
    </w:p>
    <w:p w14:paraId="56BA9454" w14:textId="77777777" w:rsidR="006848EF" w:rsidRPr="00B70F8C" w:rsidRDefault="006848EF">
      <w:pPr>
        <w:suppressAutoHyphens w:val="0"/>
        <w:jc w:val="center"/>
        <w:rPr>
          <w:rFonts w:ascii="Marianne" w:hAnsi="Marianne" w:cs="Calibri"/>
          <w:sz w:val="22"/>
          <w:szCs w:val="22"/>
          <w:lang w:eastAsia="fr-FR"/>
        </w:rPr>
      </w:pPr>
    </w:p>
    <w:p w14:paraId="6D1AC72B" w14:textId="77777777" w:rsidR="001A29D9" w:rsidRDefault="00B70F8C" w:rsidP="001A29D9">
      <w:pPr>
        <w:suppressAutoHyphens w:val="0"/>
        <w:jc w:val="center"/>
        <w:rPr>
          <w:rFonts w:ascii="Marianne" w:hAnsi="Marianne"/>
          <w:i/>
          <w:iCs/>
          <w:sz w:val="20"/>
          <w:szCs w:val="20"/>
          <w:lang w:eastAsia="fr-FR"/>
        </w:rPr>
      </w:pPr>
      <w:r w:rsidRPr="00F87424">
        <w:rPr>
          <w:rFonts w:ascii="Marianne" w:hAnsi="Marianne"/>
          <w:i/>
          <w:iCs/>
          <w:sz w:val="20"/>
          <w:szCs w:val="20"/>
          <w:lang w:eastAsia="fr-FR"/>
        </w:rPr>
        <w:t>Code de la commande publique</w:t>
      </w:r>
    </w:p>
    <w:p w14:paraId="4A3527A9" w14:textId="1CE0BBF3" w:rsidR="00B70F8C" w:rsidRPr="00F87424" w:rsidRDefault="001A29D9" w:rsidP="001A29D9">
      <w:pPr>
        <w:suppressAutoHyphens w:val="0"/>
        <w:jc w:val="center"/>
        <w:rPr>
          <w:rFonts w:ascii="Marianne" w:hAnsi="Marianne"/>
          <w:i/>
          <w:iCs/>
          <w:sz w:val="20"/>
          <w:szCs w:val="20"/>
          <w:lang w:eastAsia="fr-FR"/>
        </w:rPr>
      </w:pPr>
      <w:r>
        <w:rPr>
          <w:rFonts w:ascii="Marianne" w:hAnsi="Marianne"/>
          <w:i/>
          <w:iCs/>
          <w:sz w:val="20"/>
          <w:szCs w:val="20"/>
          <w:lang w:eastAsia="fr-FR"/>
        </w:rPr>
        <w:t>O</w:t>
      </w:r>
      <w:r w:rsidR="00B70F8C" w:rsidRPr="00F87424">
        <w:rPr>
          <w:rFonts w:ascii="Marianne" w:hAnsi="Marianne"/>
          <w:i/>
          <w:iCs/>
          <w:sz w:val="20"/>
          <w:szCs w:val="20"/>
          <w:lang w:eastAsia="fr-FR"/>
        </w:rPr>
        <w:t>rdonnance n° 2018-1074 du 26 novembre 2018 et</w:t>
      </w:r>
      <w:r>
        <w:rPr>
          <w:rFonts w:ascii="Marianne" w:hAnsi="Marianne"/>
          <w:i/>
          <w:iCs/>
          <w:sz w:val="20"/>
          <w:szCs w:val="20"/>
          <w:lang w:eastAsia="fr-FR"/>
        </w:rPr>
        <w:t xml:space="preserve"> d</w:t>
      </w:r>
      <w:r w:rsidR="00B70F8C" w:rsidRPr="00F87424">
        <w:rPr>
          <w:rFonts w:ascii="Marianne" w:hAnsi="Marianne"/>
          <w:i/>
          <w:iCs/>
          <w:sz w:val="20"/>
          <w:szCs w:val="20"/>
          <w:lang w:eastAsia="fr-FR"/>
        </w:rPr>
        <w:t>écret n° 2018-1075 du 3 décembre 2018 portant partie législative du code de la commande publique</w:t>
      </w:r>
    </w:p>
    <w:p w14:paraId="7DF420A8" w14:textId="77777777" w:rsidR="00D01F93" w:rsidRPr="00E75653" w:rsidRDefault="00D01F93" w:rsidP="00B70F8C">
      <w:pPr>
        <w:suppressAutoHyphens w:val="0"/>
        <w:rPr>
          <w:rFonts w:ascii="Calibri" w:hAnsi="Calibri"/>
          <w:sz w:val="22"/>
          <w:szCs w:val="22"/>
          <w:lang w:eastAsia="fr-FR"/>
        </w:rPr>
      </w:pPr>
    </w:p>
    <w:p w14:paraId="36BD5B5D" w14:textId="3D48FBF7" w:rsidR="00856DBF" w:rsidRPr="0032777B" w:rsidRDefault="00856DBF" w:rsidP="0032777B">
      <w:pPr>
        <w:pBdr>
          <w:top w:val="single" w:sz="4" w:space="0" w:color="auto"/>
          <w:left w:val="single" w:sz="4" w:space="4" w:color="auto"/>
          <w:bottom w:val="single" w:sz="4" w:space="0" w:color="auto"/>
          <w:right w:val="single" w:sz="4" w:space="4" w:color="auto"/>
        </w:pBdr>
        <w:suppressAutoHyphens w:val="0"/>
        <w:spacing w:before="60"/>
        <w:ind w:firstLine="708"/>
        <w:jc w:val="right"/>
        <w:rPr>
          <w:rFonts w:ascii="Calibri" w:hAnsi="Calibri"/>
          <w:bCs/>
          <w:i/>
          <w:iCs/>
          <w:lang w:eastAsia="fr-FR"/>
        </w:rPr>
      </w:pPr>
      <w:r w:rsidRPr="0032777B">
        <w:rPr>
          <w:rFonts w:ascii="Calibri" w:hAnsi="Calibri"/>
          <w:bCs/>
          <w:i/>
          <w:iCs/>
          <w:sz w:val="22"/>
          <w:szCs w:val="22"/>
          <w:lang w:eastAsia="fr-FR"/>
        </w:rPr>
        <w:t>Cadre réservé au pouvoir adjudicateur</w:t>
      </w:r>
      <w:r w:rsidRPr="0032777B" w:rsidDel="00856DBF">
        <w:rPr>
          <w:rFonts w:ascii="Calibri" w:hAnsi="Calibri"/>
          <w:bCs/>
          <w:i/>
          <w:iCs/>
          <w:sz w:val="22"/>
          <w:szCs w:val="22"/>
          <w:lang w:eastAsia="fr-FR"/>
        </w:rPr>
        <w:t xml:space="preserve"> </w:t>
      </w:r>
    </w:p>
    <w:p w14:paraId="59F73F4E" w14:textId="27037E00" w:rsidR="00856DBF" w:rsidRDefault="00B70F8C" w:rsidP="00856DBF">
      <w:pPr>
        <w:pBdr>
          <w:top w:val="single" w:sz="4" w:space="0" w:color="auto"/>
          <w:left w:val="single" w:sz="4" w:space="4" w:color="auto"/>
          <w:bottom w:val="single" w:sz="4" w:space="0" w:color="auto"/>
          <w:right w:val="single" w:sz="4" w:space="4" w:color="auto"/>
        </w:pBdr>
        <w:suppressAutoHyphens w:val="0"/>
        <w:spacing w:before="60"/>
        <w:jc w:val="both"/>
        <w:rPr>
          <w:rFonts w:ascii="Calibri" w:hAnsi="Calibri"/>
          <w:b/>
          <w:lang w:eastAsia="fr-FR"/>
        </w:rPr>
      </w:pPr>
      <w:r w:rsidRPr="00DD4C53">
        <w:rPr>
          <w:rFonts w:ascii="Calibri" w:hAnsi="Calibri"/>
          <w:b/>
          <w:lang w:eastAsia="fr-FR"/>
        </w:rPr>
        <w:t xml:space="preserve">Numéro </w:t>
      </w:r>
      <w:r w:rsidR="00AF39DE">
        <w:rPr>
          <w:rFonts w:ascii="Calibri" w:hAnsi="Calibri"/>
          <w:b/>
          <w:lang w:eastAsia="fr-FR"/>
        </w:rPr>
        <w:t>d’EJ</w:t>
      </w:r>
      <w:r w:rsidRPr="00DD4C53">
        <w:rPr>
          <w:rFonts w:ascii="Calibri" w:hAnsi="Calibri"/>
          <w:b/>
          <w:lang w:eastAsia="fr-FR"/>
        </w:rPr>
        <w:t> :</w:t>
      </w:r>
      <w:r w:rsidR="00F87424">
        <w:rPr>
          <w:rFonts w:ascii="Calibri" w:hAnsi="Calibri"/>
          <w:b/>
          <w:lang w:eastAsia="fr-FR"/>
        </w:rPr>
        <w:t xml:space="preserve"> </w:t>
      </w:r>
    </w:p>
    <w:p w14:paraId="42B78EBE" w14:textId="7F386E9F" w:rsidR="00856DBF" w:rsidRPr="00E8609E" w:rsidRDefault="00856DBF" w:rsidP="0032777B">
      <w:pPr>
        <w:pBdr>
          <w:top w:val="single" w:sz="4" w:space="0" w:color="auto"/>
          <w:left w:val="single" w:sz="4" w:space="4" w:color="auto"/>
          <w:bottom w:val="single" w:sz="4" w:space="0" w:color="auto"/>
          <w:right w:val="single" w:sz="4" w:space="4" w:color="auto"/>
        </w:pBdr>
        <w:suppressAutoHyphens w:val="0"/>
        <w:spacing w:before="60"/>
        <w:jc w:val="both"/>
        <w:rPr>
          <w:rFonts w:ascii="Marianne" w:hAnsi="Marianne"/>
          <w:i/>
          <w:color w:val="0000FF"/>
          <w:sz w:val="22"/>
          <w:szCs w:val="22"/>
          <w:lang w:eastAsia="fr-FR"/>
        </w:rPr>
      </w:pPr>
      <w:r w:rsidRPr="00E8609E">
        <w:rPr>
          <w:rFonts w:ascii="Marianne" w:hAnsi="Marianne"/>
          <w:b/>
          <w:sz w:val="22"/>
          <w:szCs w:val="22"/>
          <w:lang w:eastAsia="fr-FR"/>
        </w:rPr>
        <w:t>Date de notification</w:t>
      </w:r>
      <w:r w:rsidRPr="00E8609E">
        <w:rPr>
          <w:rFonts w:ascii="Marianne" w:hAnsi="Marianne"/>
          <w:sz w:val="22"/>
          <w:szCs w:val="22"/>
          <w:lang w:eastAsia="fr-FR"/>
        </w:rPr>
        <w:t> :</w:t>
      </w:r>
      <w:r>
        <w:rPr>
          <w:rFonts w:ascii="Marianne" w:hAnsi="Marianne"/>
          <w:sz w:val="22"/>
          <w:szCs w:val="22"/>
          <w:lang w:eastAsia="fr-FR"/>
        </w:rPr>
        <w:t xml:space="preserve"> </w:t>
      </w:r>
    </w:p>
    <w:p w14:paraId="49F94D44" w14:textId="77777777" w:rsidR="00AF39DE" w:rsidRDefault="00AF39DE">
      <w:pPr>
        <w:suppressAutoHyphens w:val="0"/>
        <w:rPr>
          <w:rFonts w:ascii="Marianne" w:hAnsi="Marianne" w:cs="Calibri"/>
          <w:b/>
          <w:bCs/>
          <w:sz w:val="21"/>
          <w:szCs w:val="21"/>
          <w:lang w:eastAsia="fr-FR"/>
        </w:rPr>
      </w:pPr>
    </w:p>
    <w:p w14:paraId="464BDF61" w14:textId="77777777" w:rsidR="002E7052" w:rsidRDefault="002E7052">
      <w:pPr>
        <w:suppressAutoHyphens w:val="0"/>
        <w:rPr>
          <w:rFonts w:ascii="Marianne" w:hAnsi="Marianne" w:cs="Calibri"/>
          <w:b/>
          <w:bCs/>
          <w:sz w:val="21"/>
          <w:szCs w:val="21"/>
          <w:lang w:eastAsia="fr-FR"/>
        </w:rPr>
      </w:pPr>
    </w:p>
    <w:p w14:paraId="39FDE202" w14:textId="77777777" w:rsidR="002E7052" w:rsidRDefault="002E7052">
      <w:pPr>
        <w:suppressAutoHyphens w:val="0"/>
        <w:rPr>
          <w:rFonts w:ascii="Marianne" w:hAnsi="Marianne" w:cs="Calibri"/>
          <w:b/>
          <w:bCs/>
          <w:sz w:val="21"/>
          <w:szCs w:val="21"/>
          <w:lang w:eastAsia="fr-FR"/>
        </w:rPr>
      </w:pPr>
    </w:p>
    <w:p w14:paraId="5BFE49F4" w14:textId="77777777" w:rsidR="002E7052" w:rsidRDefault="002E7052">
      <w:pPr>
        <w:suppressAutoHyphens w:val="0"/>
        <w:rPr>
          <w:rFonts w:ascii="Marianne" w:hAnsi="Marianne" w:cs="Calibri"/>
          <w:b/>
          <w:bCs/>
          <w:sz w:val="21"/>
          <w:szCs w:val="21"/>
          <w:lang w:eastAsia="fr-FR"/>
        </w:rPr>
      </w:pPr>
    </w:p>
    <w:p w14:paraId="7456ED0C" w14:textId="77777777" w:rsidR="002E7052" w:rsidRDefault="002E7052">
      <w:pPr>
        <w:suppressAutoHyphens w:val="0"/>
        <w:rPr>
          <w:rFonts w:ascii="Marianne" w:hAnsi="Marianne" w:cs="Calibri"/>
          <w:b/>
          <w:bCs/>
          <w:sz w:val="21"/>
          <w:szCs w:val="21"/>
          <w:lang w:eastAsia="fr-FR"/>
        </w:rPr>
      </w:pPr>
    </w:p>
    <w:p w14:paraId="63D3AC66" w14:textId="49A049C0" w:rsidR="006848EF" w:rsidRPr="00AF39DE" w:rsidRDefault="007D0A0D">
      <w:pPr>
        <w:suppressAutoHyphens w:val="0"/>
        <w:rPr>
          <w:rFonts w:ascii="Marianne" w:hAnsi="Marianne" w:cs="Calibri"/>
          <w:sz w:val="20"/>
          <w:szCs w:val="20"/>
        </w:rPr>
      </w:pPr>
      <w:r w:rsidRPr="00D01F93">
        <w:rPr>
          <w:rFonts w:ascii="Marianne" w:hAnsi="Marianne" w:cs="Calibri"/>
          <w:b/>
          <w:bCs/>
          <w:sz w:val="21"/>
          <w:szCs w:val="21"/>
          <w:lang w:eastAsia="fr-FR"/>
        </w:rPr>
        <w:t>Imputation budgétaire :</w:t>
      </w:r>
      <w:r w:rsidRPr="00D01F93">
        <w:rPr>
          <w:rFonts w:ascii="Marianne" w:hAnsi="Marianne" w:cs="Calibri"/>
          <w:b/>
          <w:bCs/>
          <w:sz w:val="21"/>
          <w:szCs w:val="21"/>
          <w:lang w:eastAsia="fr-FR"/>
        </w:rPr>
        <w:tab/>
      </w:r>
      <w:r w:rsidR="002E7052">
        <w:rPr>
          <w:rFonts w:ascii="Marianne" w:hAnsi="Marianne" w:cs="Calibri"/>
          <w:b/>
          <w:bCs/>
          <w:sz w:val="21"/>
          <w:szCs w:val="21"/>
          <w:lang w:eastAsia="fr-FR"/>
        </w:rPr>
        <w:tab/>
      </w:r>
      <w:r w:rsidR="002E7052">
        <w:rPr>
          <w:rFonts w:ascii="Marianne" w:hAnsi="Marianne" w:cs="Calibri"/>
          <w:b/>
          <w:bCs/>
          <w:sz w:val="20"/>
          <w:szCs w:val="20"/>
          <w:lang w:eastAsia="fr-FR"/>
        </w:rPr>
        <w:tab/>
      </w:r>
      <w:r w:rsidRPr="00AF39DE">
        <w:rPr>
          <w:rFonts w:ascii="Marianne" w:hAnsi="Marianne" w:cs="Calibri"/>
          <w:bCs/>
          <w:sz w:val="20"/>
          <w:szCs w:val="20"/>
          <w:lang w:eastAsia="fr-FR"/>
        </w:rPr>
        <w:t>A</w:t>
      </w:r>
      <w:r w:rsidR="00CD02D9" w:rsidRPr="00AF39DE">
        <w:rPr>
          <w:rFonts w:ascii="Marianne" w:hAnsi="Marianne" w:cs="Calibri"/>
          <w:sz w:val="20"/>
          <w:szCs w:val="20"/>
          <w:lang w:eastAsia="fr-FR"/>
        </w:rPr>
        <w:t xml:space="preserve">nnées d’imputation : </w:t>
      </w:r>
      <w:r w:rsidR="00D01F93">
        <w:rPr>
          <w:rFonts w:ascii="Marianne" w:hAnsi="Marianne" w:cs="Calibri"/>
          <w:sz w:val="20"/>
          <w:szCs w:val="20"/>
          <w:lang w:eastAsia="fr-FR"/>
        </w:rPr>
        <w:t>2026 - 2030</w:t>
      </w:r>
    </w:p>
    <w:p w14:paraId="4A89B55F" w14:textId="3C0BAE85" w:rsidR="006848EF" w:rsidRPr="00AF39DE" w:rsidRDefault="007D0A0D">
      <w:pPr>
        <w:suppressAutoHyphens w:val="0"/>
        <w:rPr>
          <w:rFonts w:ascii="Marianne" w:hAnsi="Marianne" w:cs="Calibri"/>
          <w:sz w:val="20"/>
          <w:szCs w:val="20"/>
          <w:lang w:eastAsia="fr-FR"/>
        </w:rPr>
      </w:pPr>
      <w:r w:rsidRPr="00AF39DE">
        <w:rPr>
          <w:rFonts w:ascii="Marianne" w:hAnsi="Marianne" w:cs="Calibri"/>
          <w:sz w:val="20"/>
          <w:szCs w:val="20"/>
          <w:lang w:eastAsia="fr-FR"/>
        </w:rPr>
        <w:tab/>
      </w:r>
      <w:r w:rsidRPr="00AF39DE">
        <w:rPr>
          <w:rFonts w:ascii="Marianne" w:hAnsi="Marianne" w:cs="Calibri"/>
          <w:sz w:val="20"/>
          <w:szCs w:val="20"/>
          <w:lang w:eastAsia="fr-FR"/>
        </w:rPr>
        <w:tab/>
      </w:r>
      <w:r w:rsidRPr="00AF39DE">
        <w:rPr>
          <w:rFonts w:ascii="Marianne" w:hAnsi="Marianne" w:cs="Calibri"/>
          <w:sz w:val="20"/>
          <w:szCs w:val="20"/>
          <w:lang w:eastAsia="fr-FR"/>
        </w:rPr>
        <w:tab/>
      </w:r>
      <w:r w:rsidRPr="00AF39DE">
        <w:rPr>
          <w:rFonts w:ascii="Marianne" w:hAnsi="Marianne" w:cs="Calibri"/>
          <w:sz w:val="20"/>
          <w:szCs w:val="20"/>
          <w:lang w:eastAsia="fr-FR"/>
        </w:rPr>
        <w:tab/>
      </w:r>
      <w:r w:rsidR="002E7052">
        <w:rPr>
          <w:rFonts w:ascii="Marianne" w:hAnsi="Marianne" w:cs="Calibri"/>
          <w:sz w:val="20"/>
          <w:szCs w:val="20"/>
          <w:lang w:eastAsia="fr-FR"/>
        </w:rPr>
        <w:tab/>
      </w:r>
      <w:r w:rsidR="002E7052">
        <w:rPr>
          <w:rFonts w:ascii="Marianne" w:hAnsi="Marianne" w:cs="Calibri"/>
          <w:sz w:val="20"/>
          <w:szCs w:val="20"/>
          <w:lang w:eastAsia="fr-FR"/>
        </w:rPr>
        <w:tab/>
      </w:r>
      <w:r w:rsidRPr="00AF39DE">
        <w:rPr>
          <w:rFonts w:ascii="Marianne" w:hAnsi="Marianne" w:cs="Calibri"/>
          <w:sz w:val="20"/>
          <w:szCs w:val="20"/>
          <w:lang w:eastAsia="fr-FR"/>
        </w:rPr>
        <w:t>Code de programme : 107</w:t>
      </w:r>
    </w:p>
    <w:p w14:paraId="22B72576" w14:textId="4BF97FF4" w:rsidR="002E7052" w:rsidRDefault="001859E9" w:rsidP="00704BFD">
      <w:pPr>
        <w:suppressAutoHyphens w:val="0"/>
        <w:rPr>
          <w:rFonts w:ascii="Marianne" w:hAnsi="Marianne" w:cs="Calibri"/>
          <w:sz w:val="20"/>
          <w:szCs w:val="20"/>
          <w:lang w:eastAsia="fr-FR"/>
        </w:rPr>
      </w:pPr>
      <w:r w:rsidRPr="00AF39DE">
        <w:rPr>
          <w:rFonts w:ascii="Marianne" w:hAnsi="Marianne" w:cs="Calibri"/>
          <w:sz w:val="20"/>
          <w:szCs w:val="20"/>
          <w:lang w:eastAsia="fr-FR"/>
        </w:rPr>
        <w:tab/>
      </w:r>
      <w:r w:rsidRPr="00AF39DE">
        <w:rPr>
          <w:rFonts w:ascii="Marianne" w:hAnsi="Marianne" w:cs="Calibri"/>
          <w:sz w:val="20"/>
          <w:szCs w:val="20"/>
          <w:lang w:eastAsia="fr-FR"/>
        </w:rPr>
        <w:tab/>
      </w:r>
      <w:r w:rsidRPr="00AF39DE">
        <w:rPr>
          <w:rFonts w:ascii="Marianne" w:hAnsi="Marianne" w:cs="Calibri"/>
          <w:sz w:val="20"/>
          <w:szCs w:val="20"/>
          <w:lang w:eastAsia="fr-FR"/>
        </w:rPr>
        <w:tab/>
      </w:r>
      <w:r w:rsidR="002E7052">
        <w:rPr>
          <w:rFonts w:ascii="Marianne" w:hAnsi="Marianne" w:cs="Calibri"/>
          <w:sz w:val="20"/>
          <w:szCs w:val="20"/>
          <w:lang w:eastAsia="fr-FR"/>
        </w:rPr>
        <w:tab/>
      </w:r>
      <w:r w:rsidR="002E7052">
        <w:rPr>
          <w:rFonts w:ascii="Marianne" w:hAnsi="Marianne" w:cs="Calibri"/>
          <w:sz w:val="20"/>
          <w:szCs w:val="20"/>
          <w:lang w:eastAsia="fr-FR"/>
        </w:rPr>
        <w:tab/>
      </w:r>
      <w:r w:rsidR="002E7052">
        <w:rPr>
          <w:rFonts w:ascii="Marianne" w:hAnsi="Marianne" w:cs="Calibri"/>
          <w:sz w:val="20"/>
          <w:szCs w:val="20"/>
          <w:lang w:eastAsia="fr-FR"/>
        </w:rPr>
        <w:tab/>
      </w:r>
      <w:r w:rsidRPr="00AF39DE">
        <w:rPr>
          <w:rFonts w:ascii="Marianne" w:hAnsi="Marianne" w:cs="Calibri"/>
          <w:sz w:val="20"/>
          <w:szCs w:val="20"/>
          <w:lang w:eastAsia="fr-FR"/>
        </w:rPr>
        <w:t>Article de prévision : 02</w:t>
      </w:r>
    </w:p>
    <w:p w14:paraId="05218633" w14:textId="2BD74276" w:rsidR="00D42516" w:rsidRPr="00AF39DE" w:rsidRDefault="002E7052" w:rsidP="0032777B">
      <w:pPr>
        <w:suppressAutoHyphens w:val="0"/>
        <w:rPr>
          <w:rFonts w:ascii="Marianne" w:hAnsi="Marianne"/>
          <w:sz w:val="20"/>
          <w:szCs w:val="20"/>
          <w:lang w:eastAsia="fr-FR"/>
        </w:rPr>
      </w:pPr>
      <w:r>
        <w:rPr>
          <w:rFonts w:ascii="Marianne" w:hAnsi="Marianne" w:cs="Calibri"/>
          <w:sz w:val="20"/>
          <w:szCs w:val="20"/>
          <w:lang w:eastAsia="fr-FR"/>
        </w:rPr>
        <w:tab/>
      </w:r>
      <w:r>
        <w:rPr>
          <w:rFonts w:ascii="Marianne" w:hAnsi="Marianne" w:cs="Calibri"/>
          <w:sz w:val="20"/>
          <w:szCs w:val="20"/>
          <w:lang w:eastAsia="fr-FR"/>
        </w:rPr>
        <w:tab/>
      </w:r>
      <w:r>
        <w:rPr>
          <w:rFonts w:ascii="Marianne" w:hAnsi="Marianne" w:cs="Calibri"/>
          <w:sz w:val="20"/>
          <w:szCs w:val="20"/>
          <w:lang w:eastAsia="fr-FR"/>
        </w:rPr>
        <w:tab/>
      </w:r>
      <w:r>
        <w:rPr>
          <w:rFonts w:ascii="Marianne" w:hAnsi="Marianne" w:cs="Calibri"/>
          <w:sz w:val="20"/>
          <w:szCs w:val="20"/>
          <w:lang w:eastAsia="fr-FR"/>
        </w:rPr>
        <w:tab/>
      </w:r>
      <w:r>
        <w:rPr>
          <w:rFonts w:ascii="Marianne" w:hAnsi="Marianne" w:cs="Calibri"/>
          <w:sz w:val="20"/>
          <w:szCs w:val="20"/>
          <w:lang w:eastAsia="fr-FR"/>
        </w:rPr>
        <w:tab/>
      </w:r>
      <w:r>
        <w:rPr>
          <w:rFonts w:ascii="Marianne" w:hAnsi="Marianne" w:cs="Calibri"/>
          <w:sz w:val="20"/>
          <w:szCs w:val="20"/>
          <w:lang w:eastAsia="fr-FR"/>
        </w:rPr>
        <w:tab/>
      </w:r>
      <w:r w:rsidR="00704BFD" w:rsidRPr="00AF39DE">
        <w:rPr>
          <w:rFonts w:ascii="Marianne" w:hAnsi="Marianne"/>
          <w:sz w:val="20"/>
          <w:szCs w:val="20"/>
          <w:lang w:eastAsia="fr-FR"/>
        </w:rPr>
        <w:t xml:space="preserve">Code CPV : </w:t>
      </w:r>
      <w:r w:rsidR="00D42516" w:rsidRPr="00AF39DE">
        <w:rPr>
          <w:rFonts w:ascii="Marianne" w:hAnsi="Marianne"/>
          <w:sz w:val="20"/>
          <w:szCs w:val="20"/>
          <w:lang w:eastAsia="fr-FR"/>
        </w:rPr>
        <w:t>75231200-</w:t>
      </w:r>
      <w:proofErr w:type="gramStart"/>
      <w:r w:rsidR="00D42516" w:rsidRPr="00AF39DE">
        <w:rPr>
          <w:rFonts w:ascii="Marianne" w:hAnsi="Marianne"/>
          <w:sz w:val="20"/>
          <w:szCs w:val="20"/>
          <w:lang w:eastAsia="fr-FR"/>
        </w:rPr>
        <w:t>6</w:t>
      </w:r>
      <w:r w:rsidR="00D01F93">
        <w:rPr>
          <w:rFonts w:ascii="Marianne" w:hAnsi="Marianne"/>
          <w:sz w:val="20"/>
          <w:szCs w:val="20"/>
          <w:lang w:eastAsia="fr-FR"/>
        </w:rPr>
        <w:t>;</w:t>
      </w:r>
      <w:proofErr w:type="gramEnd"/>
      <w:r>
        <w:rPr>
          <w:rFonts w:ascii="Marianne" w:hAnsi="Marianne"/>
          <w:sz w:val="20"/>
          <w:szCs w:val="20"/>
          <w:lang w:eastAsia="fr-FR"/>
        </w:rPr>
        <w:t xml:space="preserve"> </w:t>
      </w:r>
      <w:r w:rsidR="00D42516" w:rsidRPr="00AF39DE">
        <w:rPr>
          <w:rFonts w:ascii="Marianne" w:hAnsi="Marianne"/>
          <w:sz w:val="20"/>
          <w:szCs w:val="20"/>
          <w:lang w:eastAsia="fr-FR"/>
        </w:rPr>
        <w:t>75231240-8</w:t>
      </w:r>
      <w:r w:rsidR="00D01F93">
        <w:rPr>
          <w:rFonts w:ascii="Marianne" w:hAnsi="Marianne"/>
          <w:sz w:val="20"/>
          <w:szCs w:val="20"/>
          <w:lang w:eastAsia="fr-FR"/>
        </w:rPr>
        <w:t>;</w:t>
      </w:r>
      <w:r>
        <w:rPr>
          <w:rFonts w:ascii="Marianne" w:hAnsi="Marianne"/>
          <w:sz w:val="20"/>
          <w:szCs w:val="20"/>
          <w:lang w:eastAsia="fr-FR"/>
        </w:rPr>
        <w:t xml:space="preserve"> </w:t>
      </w:r>
      <w:r w:rsidR="00D42516" w:rsidRPr="00AF39DE">
        <w:rPr>
          <w:rFonts w:ascii="Marianne" w:hAnsi="Marianne"/>
          <w:sz w:val="20"/>
          <w:szCs w:val="20"/>
          <w:lang w:eastAsia="fr-FR"/>
        </w:rPr>
        <w:t>75231230-5</w:t>
      </w:r>
      <w:r>
        <w:rPr>
          <w:rFonts w:ascii="Marianne" w:hAnsi="Marianne"/>
          <w:sz w:val="20"/>
          <w:szCs w:val="20"/>
          <w:lang w:eastAsia="fr-FR"/>
        </w:rPr>
        <w:t xml:space="preserve"> . </w:t>
      </w:r>
      <w:r>
        <w:rPr>
          <w:rFonts w:ascii="Marianne" w:hAnsi="Marianne"/>
          <w:sz w:val="20"/>
          <w:szCs w:val="20"/>
          <w:lang w:eastAsia="fr-FR"/>
        </w:rPr>
        <w:tab/>
      </w:r>
      <w:r>
        <w:rPr>
          <w:rFonts w:ascii="Marianne" w:hAnsi="Marianne"/>
          <w:sz w:val="20"/>
          <w:szCs w:val="20"/>
          <w:lang w:eastAsia="fr-FR"/>
        </w:rPr>
        <w:tab/>
      </w:r>
      <w:r>
        <w:rPr>
          <w:rFonts w:ascii="Marianne" w:hAnsi="Marianne"/>
          <w:sz w:val="20"/>
          <w:szCs w:val="20"/>
          <w:lang w:eastAsia="fr-FR"/>
        </w:rPr>
        <w:tab/>
      </w:r>
      <w:r>
        <w:rPr>
          <w:rFonts w:ascii="Marianne" w:hAnsi="Marianne"/>
          <w:sz w:val="20"/>
          <w:szCs w:val="20"/>
          <w:lang w:eastAsia="fr-FR"/>
        </w:rPr>
        <w:tab/>
      </w:r>
      <w:r>
        <w:rPr>
          <w:rFonts w:ascii="Marianne" w:hAnsi="Marianne"/>
          <w:sz w:val="20"/>
          <w:szCs w:val="20"/>
          <w:lang w:eastAsia="fr-FR"/>
        </w:rPr>
        <w:tab/>
      </w:r>
      <w:r>
        <w:rPr>
          <w:rFonts w:ascii="Marianne" w:hAnsi="Marianne"/>
          <w:sz w:val="20"/>
          <w:szCs w:val="20"/>
          <w:lang w:eastAsia="fr-FR"/>
        </w:rPr>
        <w:tab/>
      </w:r>
      <w:proofErr w:type="gramStart"/>
      <w:r w:rsidR="00D42516" w:rsidRPr="00AF39DE">
        <w:rPr>
          <w:rFonts w:ascii="Marianne" w:hAnsi="Marianne"/>
          <w:sz w:val="20"/>
          <w:szCs w:val="20"/>
          <w:lang w:eastAsia="fr-FR"/>
        </w:rPr>
        <w:t>75241000;</w:t>
      </w:r>
      <w:proofErr w:type="gramEnd"/>
    </w:p>
    <w:p w14:paraId="3A19EB02" w14:textId="37C214BD" w:rsidR="00704BFD" w:rsidRPr="00AF39DE" w:rsidRDefault="00704BFD" w:rsidP="00704BFD">
      <w:pPr>
        <w:suppressAutoHyphens w:val="0"/>
        <w:rPr>
          <w:rFonts w:ascii="Marianne" w:hAnsi="Marianne"/>
          <w:sz w:val="20"/>
          <w:szCs w:val="20"/>
          <w:lang w:eastAsia="fr-FR"/>
        </w:rPr>
      </w:pPr>
      <w:r w:rsidRPr="00AF39DE">
        <w:rPr>
          <w:rFonts w:ascii="Marianne" w:hAnsi="Marianne"/>
          <w:sz w:val="20"/>
          <w:szCs w:val="20"/>
          <w:lang w:eastAsia="fr-FR"/>
        </w:rPr>
        <w:tab/>
      </w:r>
      <w:r w:rsidRPr="00AF39DE">
        <w:rPr>
          <w:rFonts w:ascii="Marianne" w:hAnsi="Marianne"/>
          <w:sz w:val="20"/>
          <w:szCs w:val="20"/>
          <w:lang w:eastAsia="fr-FR"/>
        </w:rPr>
        <w:tab/>
      </w:r>
      <w:r w:rsidRPr="00AF39DE">
        <w:rPr>
          <w:rFonts w:ascii="Marianne" w:hAnsi="Marianne"/>
          <w:sz w:val="20"/>
          <w:szCs w:val="20"/>
          <w:lang w:eastAsia="fr-FR"/>
        </w:rPr>
        <w:tab/>
      </w:r>
      <w:r w:rsidRPr="00AF39DE">
        <w:rPr>
          <w:rFonts w:ascii="Marianne" w:hAnsi="Marianne"/>
          <w:sz w:val="20"/>
          <w:szCs w:val="20"/>
          <w:lang w:eastAsia="fr-FR"/>
        </w:rPr>
        <w:tab/>
      </w:r>
      <w:r w:rsidRPr="00AF39DE">
        <w:rPr>
          <w:rFonts w:ascii="Marianne" w:hAnsi="Marianne"/>
          <w:sz w:val="20"/>
          <w:szCs w:val="20"/>
          <w:lang w:eastAsia="fr-FR"/>
        </w:rPr>
        <w:tab/>
      </w:r>
      <w:r w:rsidR="002E7052">
        <w:rPr>
          <w:rFonts w:ascii="Marianne" w:hAnsi="Marianne"/>
          <w:sz w:val="20"/>
          <w:szCs w:val="20"/>
          <w:lang w:eastAsia="fr-FR"/>
        </w:rPr>
        <w:tab/>
      </w:r>
      <w:r w:rsidRPr="00AF39DE">
        <w:rPr>
          <w:rFonts w:ascii="Marianne" w:hAnsi="Marianne"/>
          <w:sz w:val="20"/>
          <w:szCs w:val="20"/>
          <w:lang w:eastAsia="fr-FR"/>
        </w:rPr>
        <w:t xml:space="preserve">N° activité : </w:t>
      </w:r>
      <w:r w:rsidR="005E292B" w:rsidRPr="00AF39DE">
        <w:rPr>
          <w:rFonts w:ascii="Marianne" w:hAnsi="Marianne"/>
          <w:sz w:val="20"/>
          <w:szCs w:val="20"/>
          <w:lang w:eastAsia="fr-FR"/>
        </w:rPr>
        <w:t>010703010305</w:t>
      </w:r>
    </w:p>
    <w:p w14:paraId="0F5973E3" w14:textId="22C3AB59" w:rsidR="00704BFD" w:rsidRPr="00AF39DE" w:rsidRDefault="00704BFD" w:rsidP="00704BFD">
      <w:pPr>
        <w:suppressAutoHyphens w:val="0"/>
        <w:rPr>
          <w:rFonts w:ascii="Marianne" w:hAnsi="Marianne"/>
          <w:sz w:val="20"/>
          <w:szCs w:val="20"/>
          <w:lang w:eastAsia="fr-FR"/>
        </w:rPr>
      </w:pPr>
      <w:r w:rsidRPr="00AF39DE">
        <w:rPr>
          <w:rFonts w:ascii="Marianne" w:hAnsi="Marianne"/>
          <w:sz w:val="20"/>
          <w:szCs w:val="20"/>
          <w:lang w:eastAsia="fr-FR"/>
        </w:rPr>
        <w:tab/>
      </w:r>
      <w:r w:rsidRPr="00AF39DE">
        <w:rPr>
          <w:rFonts w:ascii="Marianne" w:hAnsi="Marianne"/>
          <w:sz w:val="20"/>
          <w:szCs w:val="20"/>
          <w:lang w:eastAsia="fr-FR"/>
        </w:rPr>
        <w:tab/>
      </w:r>
      <w:r w:rsidRPr="00AF39DE">
        <w:rPr>
          <w:rFonts w:ascii="Marianne" w:hAnsi="Marianne"/>
          <w:sz w:val="20"/>
          <w:szCs w:val="20"/>
          <w:lang w:eastAsia="fr-FR"/>
        </w:rPr>
        <w:tab/>
      </w:r>
      <w:r w:rsidRPr="00AF39DE">
        <w:rPr>
          <w:rFonts w:ascii="Marianne" w:hAnsi="Marianne"/>
          <w:sz w:val="20"/>
          <w:szCs w:val="20"/>
          <w:lang w:eastAsia="fr-FR"/>
        </w:rPr>
        <w:tab/>
      </w:r>
      <w:r w:rsidRPr="00AF39DE">
        <w:rPr>
          <w:rFonts w:ascii="Marianne" w:hAnsi="Marianne"/>
          <w:sz w:val="20"/>
          <w:szCs w:val="20"/>
          <w:lang w:eastAsia="fr-FR"/>
        </w:rPr>
        <w:tab/>
      </w:r>
      <w:r w:rsidR="002E7052">
        <w:rPr>
          <w:rFonts w:ascii="Marianne" w:hAnsi="Marianne"/>
          <w:sz w:val="20"/>
          <w:szCs w:val="20"/>
          <w:lang w:eastAsia="fr-FR"/>
        </w:rPr>
        <w:tab/>
      </w:r>
      <w:r w:rsidRPr="00AF39DE">
        <w:rPr>
          <w:rFonts w:ascii="Marianne" w:hAnsi="Marianne"/>
          <w:sz w:val="20"/>
          <w:szCs w:val="20"/>
          <w:lang w:eastAsia="fr-FR"/>
        </w:rPr>
        <w:t xml:space="preserve">N° domaine fonctionnel : </w:t>
      </w:r>
      <w:r w:rsidR="00D01F93" w:rsidRPr="00E8609E">
        <w:rPr>
          <w:rFonts w:ascii="Marianne" w:hAnsi="Marianne"/>
          <w:sz w:val="20"/>
          <w:szCs w:val="20"/>
          <w:lang w:eastAsia="fr-FR"/>
        </w:rPr>
        <w:t>0107 – 02</w:t>
      </w:r>
    </w:p>
    <w:p w14:paraId="75BF7BDE" w14:textId="06C7F67B" w:rsidR="00704BFD" w:rsidRPr="00AF39DE" w:rsidRDefault="00704BFD" w:rsidP="00704BFD">
      <w:pPr>
        <w:suppressAutoHyphens w:val="0"/>
        <w:rPr>
          <w:rFonts w:ascii="Marianne" w:hAnsi="Marianne"/>
          <w:sz w:val="20"/>
          <w:szCs w:val="20"/>
          <w:lang w:eastAsia="fr-FR"/>
        </w:rPr>
      </w:pPr>
      <w:r w:rsidRPr="00AF39DE">
        <w:rPr>
          <w:rFonts w:ascii="Marianne" w:hAnsi="Marianne"/>
          <w:sz w:val="20"/>
          <w:szCs w:val="20"/>
          <w:lang w:eastAsia="fr-FR"/>
        </w:rPr>
        <w:tab/>
      </w:r>
      <w:r w:rsidRPr="00AF39DE">
        <w:rPr>
          <w:rFonts w:ascii="Marianne" w:hAnsi="Marianne"/>
          <w:sz w:val="20"/>
          <w:szCs w:val="20"/>
          <w:lang w:eastAsia="fr-FR"/>
        </w:rPr>
        <w:tab/>
      </w:r>
      <w:r w:rsidRPr="00AF39DE">
        <w:rPr>
          <w:rFonts w:ascii="Marianne" w:hAnsi="Marianne"/>
          <w:sz w:val="20"/>
          <w:szCs w:val="20"/>
          <w:lang w:eastAsia="fr-FR"/>
        </w:rPr>
        <w:tab/>
      </w:r>
      <w:r w:rsidRPr="00AF39DE">
        <w:rPr>
          <w:rFonts w:ascii="Marianne" w:hAnsi="Marianne"/>
          <w:sz w:val="20"/>
          <w:szCs w:val="20"/>
          <w:lang w:eastAsia="fr-FR"/>
        </w:rPr>
        <w:tab/>
      </w:r>
      <w:r w:rsidRPr="00AF39DE">
        <w:rPr>
          <w:rFonts w:ascii="Marianne" w:hAnsi="Marianne"/>
          <w:sz w:val="20"/>
          <w:szCs w:val="20"/>
          <w:lang w:eastAsia="fr-FR"/>
        </w:rPr>
        <w:tab/>
      </w:r>
      <w:r w:rsidR="002E7052">
        <w:rPr>
          <w:rFonts w:ascii="Marianne" w:hAnsi="Marianne"/>
          <w:sz w:val="20"/>
          <w:szCs w:val="20"/>
          <w:lang w:eastAsia="fr-FR"/>
        </w:rPr>
        <w:tab/>
      </w:r>
      <w:r w:rsidRPr="00AF39DE">
        <w:rPr>
          <w:rFonts w:ascii="Marianne" w:hAnsi="Marianne"/>
          <w:sz w:val="20"/>
          <w:szCs w:val="20"/>
          <w:lang w:eastAsia="fr-FR"/>
        </w:rPr>
        <w:t xml:space="preserve">N° groupe de marchandise : </w:t>
      </w:r>
      <w:r w:rsidR="00961B04" w:rsidRPr="00AF39DE">
        <w:rPr>
          <w:rFonts w:ascii="Marianne" w:hAnsi="Marianne"/>
          <w:sz w:val="20"/>
          <w:szCs w:val="20"/>
          <w:lang w:eastAsia="fr-FR"/>
        </w:rPr>
        <w:t>45.05.07</w:t>
      </w:r>
    </w:p>
    <w:p w14:paraId="587C15F1" w14:textId="685923EC" w:rsidR="002E7052" w:rsidRDefault="00704BFD" w:rsidP="00704BFD">
      <w:pPr>
        <w:suppressAutoHyphens w:val="0"/>
        <w:rPr>
          <w:rFonts w:ascii="Marianne" w:hAnsi="Marianne"/>
          <w:sz w:val="20"/>
          <w:szCs w:val="20"/>
          <w:lang w:eastAsia="fr-FR"/>
        </w:rPr>
      </w:pPr>
      <w:r w:rsidRPr="00AF39DE">
        <w:rPr>
          <w:rFonts w:ascii="Marianne" w:hAnsi="Marianne"/>
          <w:sz w:val="20"/>
          <w:szCs w:val="20"/>
          <w:lang w:eastAsia="fr-FR"/>
        </w:rPr>
        <w:tab/>
      </w:r>
      <w:r w:rsidRPr="00AF39DE">
        <w:rPr>
          <w:rFonts w:ascii="Marianne" w:hAnsi="Marianne"/>
          <w:sz w:val="20"/>
          <w:szCs w:val="20"/>
          <w:lang w:eastAsia="fr-FR"/>
        </w:rPr>
        <w:tab/>
      </w:r>
      <w:r w:rsidRPr="00AF39DE">
        <w:rPr>
          <w:rFonts w:ascii="Marianne" w:hAnsi="Marianne"/>
          <w:sz w:val="20"/>
          <w:szCs w:val="20"/>
          <w:lang w:eastAsia="fr-FR"/>
        </w:rPr>
        <w:tab/>
      </w:r>
      <w:r w:rsidRPr="00AF39DE">
        <w:rPr>
          <w:rFonts w:ascii="Marianne" w:hAnsi="Marianne"/>
          <w:sz w:val="20"/>
          <w:szCs w:val="20"/>
          <w:lang w:eastAsia="fr-FR"/>
        </w:rPr>
        <w:tab/>
      </w:r>
      <w:r w:rsidRPr="00AF39DE">
        <w:rPr>
          <w:rFonts w:ascii="Marianne" w:hAnsi="Marianne"/>
          <w:sz w:val="20"/>
          <w:szCs w:val="20"/>
          <w:lang w:eastAsia="fr-FR"/>
        </w:rPr>
        <w:tab/>
      </w:r>
      <w:r w:rsidR="002E7052">
        <w:rPr>
          <w:rFonts w:ascii="Marianne" w:hAnsi="Marianne"/>
          <w:sz w:val="20"/>
          <w:szCs w:val="20"/>
          <w:lang w:eastAsia="fr-FR"/>
        </w:rPr>
        <w:tab/>
      </w:r>
      <w:r w:rsidRPr="00AF39DE">
        <w:rPr>
          <w:rFonts w:ascii="Marianne" w:hAnsi="Marianne"/>
          <w:sz w:val="20"/>
          <w:szCs w:val="20"/>
          <w:lang w:eastAsia="fr-FR"/>
        </w:rPr>
        <w:t xml:space="preserve">N° d’axe d’analyse : </w:t>
      </w:r>
      <w:r w:rsidR="00961B04" w:rsidRPr="00AF39DE">
        <w:rPr>
          <w:rFonts w:ascii="Marianne" w:hAnsi="Marianne"/>
          <w:sz w:val="20"/>
          <w:szCs w:val="20"/>
          <w:lang w:eastAsia="fr-FR"/>
        </w:rPr>
        <w:t>10-AP107050R-LUTTE-RAD</w:t>
      </w:r>
    </w:p>
    <w:p w14:paraId="5FF3C7CE" w14:textId="77777777" w:rsidR="002E7052" w:rsidRDefault="002E7052" w:rsidP="00704BFD">
      <w:pPr>
        <w:suppressAutoHyphens w:val="0"/>
        <w:rPr>
          <w:rFonts w:ascii="Marianne" w:hAnsi="Marianne"/>
          <w:sz w:val="20"/>
          <w:szCs w:val="20"/>
          <w:lang w:eastAsia="fr-FR"/>
        </w:rPr>
      </w:pPr>
    </w:p>
    <w:p w14:paraId="1828AD38" w14:textId="78B0D08E" w:rsidR="0045126C" w:rsidRPr="00E8609E" w:rsidRDefault="0045126C" w:rsidP="0045126C">
      <w:pPr>
        <w:pStyle w:val="En-tte"/>
        <w:tabs>
          <w:tab w:val="left" w:pos="708"/>
        </w:tabs>
        <w:rPr>
          <w:rFonts w:ascii="Marianne" w:hAnsi="Marianne" w:cstheme="minorHAnsi"/>
          <w:b/>
          <w:sz w:val="22"/>
          <w:szCs w:val="22"/>
        </w:rPr>
      </w:pPr>
      <w:r w:rsidRPr="00E8609E">
        <w:rPr>
          <w:rFonts w:ascii="Marianne" w:hAnsi="Marianne" w:cstheme="minorHAnsi"/>
          <w:b/>
          <w:sz w:val="22"/>
          <w:szCs w:val="22"/>
        </w:rPr>
        <w:t xml:space="preserve">I – IDENTIFICATION DES PARTIES </w:t>
      </w:r>
    </w:p>
    <w:p w14:paraId="6B89EE7F" w14:textId="77777777" w:rsidR="0045126C" w:rsidRPr="00E8609E" w:rsidRDefault="0045126C" w:rsidP="0045126C">
      <w:pPr>
        <w:pStyle w:val="En-tte"/>
        <w:tabs>
          <w:tab w:val="left" w:pos="708"/>
        </w:tabs>
        <w:rPr>
          <w:rFonts w:ascii="Marianne" w:hAnsi="Marianne" w:cstheme="minorHAnsi"/>
          <w:b/>
          <w:sz w:val="22"/>
          <w:szCs w:val="22"/>
        </w:rPr>
      </w:pPr>
    </w:p>
    <w:p w14:paraId="258F5DF9" w14:textId="77777777" w:rsidR="0045126C" w:rsidRPr="00E8609E" w:rsidRDefault="0045126C" w:rsidP="0045126C">
      <w:pPr>
        <w:snapToGrid w:val="0"/>
        <w:ind w:left="708" w:right="65"/>
        <w:jc w:val="both"/>
        <w:rPr>
          <w:rFonts w:ascii="Marianne" w:hAnsi="Marianne" w:cstheme="minorHAnsi"/>
          <w:b/>
          <w:sz w:val="22"/>
          <w:szCs w:val="22"/>
        </w:rPr>
      </w:pPr>
      <w:r w:rsidRPr="00E8609E">
        <w:rPr>
          <w:rFonts w:ascii="Marianne" w:hAnsi="Marianne" w:cstheme="minorHAnsi"/>
          <w:b/>
          <w:sz w:val="22"/>
          <w:szCs w:val="22"/>
        </w:rPr>
        <w:t>I.1</w:t>
      </w:r>
      <w:r w:rsidRPr="00E8609E">
        <w:rPr>
          <w:rFonts w:ascii="Marianne" w:hAnsi="Marianne" w:cstheme="minorHAnsi"/>
          <w:sz w:val="22"/>
          <w:szCs w:val="22"/>
        </w:rPr>
        <w:t xml:space="preserve"> - </w:t>
      </w:r>
      <w:r w:rsidRPr="00E8609E">
        <w:rPr>
          <w:rFonts w:ascii="Marianne" w:hAnsi="Marianne" w:cstheme="minorHAnsi"/>
          <w:b/>
          <w:sz w:val="22"/>
          <w:szCs w:val="22"/>
          <w:u w:val="single"/>
        </w:rPr>
        <w:t>Pouvoir adjudicateur</w:t>
      </w:r>
    </w:p>
    <w:p w14:paraId="5F4293B0" w14:textId="77777777" w:rsidR="0045126C" w:rsidRPr="00B70F8C" w:rsidRDefault="0045126C">
      <w:pPr>
        <w:snapToGrid w:val="0"/>
        <w:ind w:right="65"/>
        <w:jc w:val="both"/>
        <w:rPr>
          <w:rFonts w:ascii="Marianne" w:hAnsi="Marianne" w:cs="Calibri"/>
          <w:b/>
        </w:rPr>
      </w:pPr>
    </w:p>
    <w:p w14:paraId="468E5DF3" w14:textId="00416F12" w:rsidR="0045126C" w:rsidRPr="00E8609E" w:rsidRDefault="0045126C" w:rsidP="0045126C">
      <w:pPr>
        <w:snapToGrid w:val="0"/>
        <w:ind w:right="65"/>
        <w:jc w:val="both"/>
        <w:rPr>
          <w:rFonts w:ascii="Marianne" w:hAnsi="Marianne" w:cstheme="minorHAnsi"/>
          <w:sz w:val="22"/>
          <w:szCs w:val="22"/>
        </w:rPr>
      </w:pPr>
      <w:bookmarkStart w:id="1" w:name="_Hlk199839413"/>
      <w:r w:rsidRPr="00E8609E">
        <w:rPr>
          <w:rFonts w:ascii="Marianne" w:hAnsi="Marianne" w:cstheme="minorHAnsi"/>
          <w:sz w:val="22"/>
          <w:szCs w:val="22"/>
        </w:rPr>
        <w:t xml:space="preserve">Le Ministère de la Justice, Direction </w:t>
      </w:r>
      <w:r>
        <w:rPr>
          <w:rFonts w:ascii="Marianne" w:hAnsi="Marianne" w:cstheme="minorHAnsi"/>
          <w:sz w:val="22"/>
          <w:szCs w:val="22"/>
        </w:rPr>
        <w:t xml:space="preserve">générale </w:t>
      </w:r>
      <w:r w:rsidRPr="00E8609E">
        <w:rPr>
          <w:rFonts w:ascii="Marianne" w:hAnsi="Marianne" w:cstheme="minorHAnsi"/>
          <w:sz w:val="22"/>
          <w:szCs w:val="22"/>
        </w:rPr>
        <w:t xml:space="preserve">de l’Administration Pénitentiaire, dont le siège est situé : 13 Place Vendôme, 75042 PARIS CEDEX 01, dûment représentée par Monsieur le Directeur </w:t>
      </w:r>
      <w:r>
        <w:rPr>
          <w:rFonts w:ascii="Marianne" w:hAnsi="Marianne" w:cstheme="minorHAnsi"/>
          <w:sz w:val="22"/>
          <w:szCs w:val="22"/>
        </w:rPr>
        <w:t xml:space="preserve">général </w:t>
      </w:r>
      <w:r w:rsidRPr="00E8609E">
        <w:rPr>
          <w:rFonts w:ascii="Marianne" w:hAnsi="Marianne" w:cstheme="minorHAnsi"/>
          <w:sz w:val="22"/>
          <w:szCs w:val="22"/>
        </w:rPr>
        <w:t xml:space="preserve">de l’Administration Pénitentiaire. </w:t>
      </w:r>
    </w:p>
    <w:bookmarkEnd w:id="1"/>
    <w:p w14:paraId="6F35873B" w14:textId="77777777" w:rsidR="006848EF" w:rsidRPr="00B70F8C" w:rsidRDefault="006848EF">
      <w:pPr>
        <w:pStyle w:val="En-tte"/>
        <w:rPr>
          <w:rFonts w:ascii="Marianne" w:hAnsi="Marianne" w:cs="Calibri"/>
          <w:sz w:val="24"/>
          <w:szCs w:val="24"/>
        </w:rPr>
      </w:pPr>
    </w:p>
    <w:p w14:paraId="2DEF2B96" w14:textId="77777777" w:rsidR="00660DD9" w:rsidRPr="00E8609E" w:rsidRDefault="00660DD9" w:rsidP="00660DD9">
      <w:pPr>
        <w:pStyle w:val="En-tte"/>
        <w:tabs>
          <w:tab w:val="clear" w:pos="4536"/>
          <w:tab w:val="clear" w:pos="9072"/>
        </w:tabs>
        <w:snapToGrid w:val="0"/>
        <w:jc w:val="both"/>
        <w:rPr>
          <w:rFonts w:ascii="Marianne" w:hAnsi="Marianne" w:cstheme="minorHAnsi"/>
          <w:sz w:val="22"/>
          <w:szCs w:val="22"/>
        </w:rPr>
      </w:pPr>
      <w:r w:rsidRPr="00E8609E">
        <w:rPr>
          <w:rFonts w:ascii="Marianne" w:hAnsi="Marianne" w:cstheme="minorHAnsi"/>
          <w:b/>
          <w:sz w:val="22"/>
          <w:szCs w:val="22"/>
        </w:rPr>
        <w:t xml:space="preserve">Identité et qualité du signataire : </w:t>
      </w:r>
      <w:r w:rsidRPr="00E8609E">
        <w:rPr>
          <w:rFonts w:ascii="Marianne" w:hAnsi="Marianne" w:cstheme="minorHAnsi"/>
          <w:sz w:val="22"/>
          <w:szCs w:val="22"/>
        </w:rPr>
        <w:t>Le représentant du pouvoir adjudicateur</w:t>
      </w:r>
    </w:p>
    <w:p w14:paraId="3EF555DC" w14:textId="77777777" w:rsidR="006848EF" w:rsidRPr="00B70F8C" w:rsidRDefault="007D0A0D">
      <w:pPr>
        <w:pStyle w:val="En-tte"/>
        <w:snapToGrid w:val="0"/>
        <w:jc w:val="both"/>
        <w:rPr>
          <w:rFonts w:ascii="Marianne" w:hAnsi="Marianne" w:cs="Calibri"/>
          <w:sz w:val="24"/>
          <w:szCs w:val="24"/>
        </w:rPr>
      </w:pPr>
      <w:r w:rsidRPr="00B70F8C">
        <w:rPr>
          <w:rFonts w:ascii="Marianne" w:hAnsi="Marianne" w:cs="Calibri"/>
          <w:sz w:val="24"/>
          <w:szCs w:val="24"/>
        </w:rPr>
        <w:t xml:space="preserve"> </w:t>
      </w:r>
    </w:p>
    <w:p w14:paraId="13FAB181" w14:textId="3BFFF48F" w:rsidR="00C75D5F" w:rsidRPr="00C75D5F" w:rsidRDefault="00C75D5F" w:rsidP="00C75D5F">
      <w:pPr>
        <w:tabs>
          <w:tab w:val="center" w:pos="4536"/>
          <w:tab w:val="right" w:pos="9072"/>
        </w:tabs>
        <w:rPr>
          <w:rFonts w:ascii="Marianne" w:hAnsi="Marianne" w:cs="Arial"/>
          <w:b/>
          <w:sz w:val="22"/>
          <w:szCs w:val="22"/>
        </w:rPr>
      </w:pPr>
      <w:r w:rsidRPr="00C75D5F">
        <w:rPr>
          <w:rFonts w:ascii="Marianne" w:hAnsi="Marianne" w:cs="Arial"/>
          <w:b/>
          <w:sz w:val="22"/>
          <w:szCs w:val="22"/>
        </w:rPr>
        <w:t>Personne habilitée à fournir les renseignements mentionnés aux articles R.2191-59 et R.2391-28 du code de la commande publique :</w:t>
      </w:r>
    </w:p>
    <w:p w14:paraId="13784F46" w14:textId="77777777" w:rsidR="00C75D5F" w:rsidRPr="00C75D5F" w:rsidRDefault="00C75D5F" w:rsidP="00C75D5F">
      <w:pPr>
        <w:rPr>
          <w:rFonts w:ascii="Marianne" w:hAnsi="Marianne"/>
          <w:b/>
          <w:sz w:val="22"/>
          <w:szCs w:val="22"/>
        </w:rPr>
      </w:pPr>
    </w:p>
    <w:p w14:paraId="0985E6C2" w14:textId="77777777" w:rsidR="00C75D5F" w:rsidRPr="00C75D5F" w:rsidRDefault="00C75D5F" w:rsidP="00C75D5F">
      <w:pPr>
        <w:rPr>
          <w:rFonts w:ascii="Marianne" w:hAnsi="Marianne"/>
          <w:sz w:val="22"/>
          <w:szCs w:val="22"/>
        </w:rPr>
      </w:pPr>
      <w:r w:rsidRPr="00C75D5F">
        <w:rPr>
          <w:rFonts w:ascii="Marianne" w:hAnsi="Marianne"/>
          <w:sz w:val="22"/>
          <w:szCs w:val="22"/>
        </w:rPr>
        <w:t>Pôle achats – Bureau de la Performance (PS5)</w:t>
      </w:r>
    </w:p>
    <w:p w14:paraId="70F24809" w14:textId="77777777" w:rsidR="00C75D5F" w:rsidRPr="00C75D5F" w:rsidRDefault="00C75D5F" w:rsidP="00C75D5F">
      <w:pPr>
        <w:rPr>
          <w:rFonts w:ascii="Marianne" w:hAnsi="Marianne"/>
          <w:sz w:val="22"/>
          <w:szCs w:val="22"/>
        </w:rPr>
      </w:pPr>
      <w:r w:rsidRPr="00C75D5F">
        <w:rPr>
          <w:rFonts w:ascii="Marianne" w:hAnsi="Marianne"/>
          <w:sz w:val="22"/>
          <w:szCs w:val="22"/>
        </w:rPr>
        <w:t xml:space="preserve">Direction Générale de l’Administration Pénitentiaire </w:t>
      </w:r>
    </w:p>
    <w:p w14:paraId="19C27DE1" w14:textId="77777777" w:rsidR="00C75D5F" w:rsidRPr="00C75D5F" w:rsidRDefault="00C75D5F" w:rsidP="00C75D5F">
      <w:pPr>
        <w:rPr>
          <w:rFonts w:ascii="Marianne" w:hAnsi="Marianne"/>
          <w:sz w:val="22"/>
          <w:szCs w:val="22"/>
        </w:rPr>
      </w:pPr>
      <w:r w:rsidRPr="00C75D5F">
        <w:rPr>
          <w:rFonts w:ascii="Marianne" w:hAnsi="Marianne"/>
          <w:sz w:val="22"/>
          <w:szCs w:val="22"/>
        </w:rPr>
        <w:t>13 Place Vendôme</w:t>
      </w:r>
    </w:p>
    <w:p w14:paraId="5563D6E9" w14:textId="77777777" w:rsidR="00C75D5F" w:rsidRPr="00C75D5F" w:rsidRDefault="00C75D5F" w:rsidP="00C75D5F">
      <w:pPr>
        <w:rPr>
          <w:rFonts w:ascii="Marianne" w:hAnsi="Marianne"/>
          <w:sz w:val="22"/>
          <w:szCs w:val="22"/>
        </w:rPr>
      </w:pPr>
      <w:r w:rsidRPr="00C75D5F">
        <w:rPr>
          <w:rFonts w:ascii="Marianne" w:hAnsi="Marianne"/>
          <w:sz w:val="22"/>
          <w:szCs w:val="22"/>
        </w:rPr>
        <w:t>75042 PARIS CEDEX 01</w:t>
      </w:r>
    </w:p>
    <w:p w14:paraId="72388EFE" w14:textId="77777777" w:rsidR="00C75D5F" w:rsidRPr="00C75D5F" w:rsidRDefault="00C75D5F" w:rsidP="00C75D5F">
      <w:pPr>
        <w:rPr>
          <w:rFonts w:ascii="Marianne" w:hAnsi="Marianne"/>
          <w:sz w:val="22"/>
          <w:szCs w:val="22"/>
        </w:rPr>
      </w:pPr>
    </w:p>
    <w:p w14:paraId="7ED2AB1E" w14:textId="77777777" w:rsidR="00C75D5F" w:rsidRDefault="00C75D5F" w:rsidP="00C75D5F">
      <w:pPr>
        <w:rPr>
          <w:rFonts w:ascii="Marianne" w:hAnsi="Marianne"/>
          <w:sz w:val="22"/>
          <w:szCs w:val="22"/>
        </w:rPr>
      </w:pPr>
      <w:r w:rsidRPr="00C75D5F">
        <w:rPr>
          <w:rFonts w:ascii="Marianne" w:hAnsi="Marianne"/>
          <w:sz w:val="22"/>
          <w:szCs w:val="22"/>
        </w:rPr>
        <w:t xml:space="preserve">Courriel : </w:t>
      </w:r>
      <w:hyperlink r:id="rId8" w:history="1">
        <w:r w:rsidRPr="00C75D5F">
          <w:rPr>
            <w:rStyle w:val="Lienhypertexte"/>
            <w:rFonts w:ascii="Marianne" w:hAnsi="Marianne"/>
            <w:sz w:val="22"/>
            <w:szCs w:val="22"/>
          </w:rPr>
          <w:t>marche-public.dap@justice.gouv.fr</w:t>
        </w:r>
      </w:hyperlink>
      <w:r w:rsidRPr="00C75D5F">
        <w:rPr>
          <w:rFonts w:ascii="Marianne" w:hAnsi="Marianne"/>
          <w:sz w:val="22"/>
          <w:szCs w:val="22"/>
        </w:rPr>
        <w:t xml:space="preserve"> </w:t>
      </w:r>
    </w:p>
    <w:p w14:paraId="70D9EB9E" w14:textId="77777777" w:rsidR="00C75D5F" w:rsidRPr="00C75D5F" w:rsidRDefault="00C75D5F" w:rsidP="00C75D5F">
      <w:pPr>
        <w:rPr>
          <w:rFonts w:ascii="Marianne" w:hAnsi="Marianne"/>
          <w:sz w:val="22"/>
          <w:szCs w:val="22"/>
        </w:rPr>
      </w:pPr>
    </w:p>
    <w:p w14:paraId="69DEFDE6" w14:textId="77777777" w:rsidR="002E45EB" w:rsidRDefault="00C75D5F" w:rsidP="002E45EB">
      <w:pPr>
        <w:pStyle w:val="En-tte"/>
        <w:tabs>
          <w:tab w:val="left" w:pos="708"/>
        </w:tabs>
        <w:snapToGrid w:val="0"/>
        <w:jc w:val="both"/>
        <w:rPr>
          <w:rFonts w:ascii="Marianne" w:hAnsi="Marianne"/>
          <w:b/>
          <w:sz w:val="22"/>
          <w:szCs w:val="22"/>
        </w:rPr>
      </w:pPr>
      <w:r w:rsidRPr="00C75D5F">
        <w:rPr>
          <w:rFonts w:ascii="Marianne" w:hAnsi="Marianne"/>
          <w:b/>
          <w:sz w:val="22"/>
          <w:szCs w:val="22"/>
        </w:rPr>
        <w:t>Désignation des comptables assignataires :</w:t>
      </w:r>
    </w:p>
    <w:p w14:paraId="69D556C7" w14:textId="77777777" w:rsidR="002E45EB" w:rsidRPr="002E45EB" w:rsidRDefault="002E45EB" w:rsidP="002E45EB">
      <w:pPr>
        <w:pStyle w:val="En-tte"/>
        <w:tabs>
          <w:tab w:val="left" w:pos="708"/>
        </w:tabs>
        <w:snapToGrid w:val="0"/>
        <w:jc w:val="both"/>
        <w:rPr>
          <w:rFonts w:ascii="Marianne" w:hAnsi="Marianne" w:cs="Calibri"/>
          <w:sz w:val="22"/>
        </w:rPr>
      </w:pPr>
    </w:p>
    <w:tbl>
      <w:tblPr>
        <w:tblW w:w="5000" w:type="pct"/>
        <w:tblCellMar>
          <w:left w:w="0" w:type="dxa"/>
          <w:right w:w="0" w:type="dxa"/>
        </w:tblCellMar>
        <w:tblLook w:val="04A0" w:firstRow="1" w:lastRow="0" w:firstColumn="1" w:lastColumn="0" w:noHBand="0" w:noVBand="1"/>
      </w:tblPr>
      <w:tblGrid>
        <w:gridCol w:w="1748"/>
        <w:gridCol w:w="7304"/>
      </w:tblGrid>
      <w:tr w:rsidR="002E45EB" w:rsidRPr="002E45EB" w14:paraId="0951D6C6" w14:textId="77777777" w:rsidTr="00CD0F6C">
        <w:trPr>
          <w:trHeight w:val="495"/>
        </w:trPr>
        <w:tc>
          <w:tcPr>
            <w:tcW w:w="5000" w:type="pct"/>
            <w:gridSpan w:val="2"/>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ABF55F8" w14:textId="77777777" w:rsidR="002E45EB" w:rsidRPr="002E45EB" w:rsidRDefault="002E45EB" w:rsidP="00CD0F6C">
            <w:pPr>
              <w:pStyle w:val="En-tte"/>
              <w:snapToGrid w:val="0"/>
              <w:spacing w:line="276" w:lineRule="auto"/>
              <w:jc w:val="center"/>
              <w:rPr>
                <w:rFonts w:ascii="Marianne" w:hAnsi="Marianne" w:cs="Calibri"/>
                <w:b/>
                <w:bCs/>
                <w:i/>
                <w:iCs/>
                <w:sz w:val="22"/>
                <w:szCs w:val="22"/>
              </w:rPr>
            </w:pPr>
            <w:r w:rsidRPr="002E45EB">
              <w:rPr>
                <w:rFonts w:ascii="Marianne" w:hAnsi="Marianne" w:cs="Calibri"/>
                <w:b/>
                <w:bCs/>
                <w:i/>
                <w:iCs/>
                <w:sz w:val="22"/>
                <w:szCs w:val="22"/>
              </w:rPr>
              <w:t>Adresse postale des comptables assignataires de paiement </w:t>
            </w:r>
          </w:p>
        </w:tc>
      </w:tr>
      <w:tr w:rsidR="002E45EB" w:rsidRPr="002E45EB" w14:paraId="47ED5E14" w14:textId="77777777" w:rsidTr="00CD0F6C">
        <w:trPr>
          <w:trHeight w:val="514"/>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23A92EF1" w14:textId="77777777" w:rsidR="002E45EB" w:rsidRPr="002E45EB" w:rsidRDefault="002E45EB" w:rsidP="00CD0F6C">
            <w:pPr>
              <w:pStyle w:val="En-tte"/>
              <w:snapToGrid w:val="0"/>
              <w:spacing w:line="276" w:lineRule="auto"/>
              <w:jc w:val="center"/>
              <w:rPr>
                <w:rFonts w:ascii="Marianne" w:hAnsi="Marianne" w:cs="Calibri"/>
                <w:b/>
                <w:bCs/>
                <w:sz w:val="22"/>
                <w:szCs w:val="22"/>
              </w:rPr>
            </w:pPr>
            <w:r w:rsidRPr="002E45EB">
              <w:rPr>
                <w:rFonts w:ascii="Marianne" w:hAnsi="Marianne" w:cs="Calibri"/>
                <w:b/>
                <w:bCs/>
                <w:sz w:val="22"/>
                <w:szCs w:val="22"/>
              </w:rPr>
              <w:t>Administration centrale</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tcPr>
          <w:p w14:paraId="2C7A9231" w14:textId="77777777" w:rsidR="002E45EB" w:rsidRPr="002E45EB" w:rsidRDefault="002E45EB" w:rsidP="00CD0F6C">
            <w:pPr>
              <w:pStyle w:val="En-tte"/>
              <w:spacing w:line="276" w:lineRule="auto"/>
              <w:jc w:val="both"/>
              <w:rPr>
                <w:rFonts w:ascii="Marianne" w:hAnsi="Marianne" w:cs="Calibri"/>
                <w:sz w:val="22"/>
                <w:szCs w:val="22"/>
              </w:rPr>
            </w:pPr>
            <w:r w:rsidRPr="002E45EB">
              <w:rPr>
                <w:rFonts w:ascii="Marianne" w:hAnsi="Marianne" w:cs="Calibri"/>
                <w:sz w:val="22"/>
                <w:szCs w:val="22"/>
              </w:rPr>
              <w:t>Service de contrôle budgétaire et comptable ministériel</w:t>
            </w:r>
          </w:p>
          <w:p w14:paraId="754735F1" w14:textId="77777777" w:rsidR="002E45EB" w:rsidRPr="002E45EB" w:rsidRDefault="002E45EB" w:rsidP="00CD0F6C">
            <w:pPr>
              <w:pStyle w:val="En-tte"/>
              <w:spacing w:line="276" w:lineRule="auto"/>
              <w:jc w:val="both"/>
              <w:rPr>
                <w:rFonts w:ascii="Marianne" w:hAnsi="Marianne" w:cs="Calibri"/>
                <w:sz w:val="22"/>
                <w:szCs w:val="22"/>
              </w:rPr>
            </w:pPr>
            <w:r w:rsidRPr="002E45EB">
              <w:rPr>
                <w:rFonts w:ascii="Marianne" w:hAnsi="Marianne" w:cs="Calibri"/>
                <w:sz w:val="22"/>
                <w:szCs w:val="22"/>
              </w:rPr>
              <w:t>13, Place Vendôme - 75042 PARIS CEDEX 01</w:t>
            </w:r>
          </w:p>
        </w:tc>
      </w:tr>
      <w:tr w:rsidR="002E45EB" w:rsidRPr="002E45EB" w14:paraId="0C16920C" w14:textId="77777777" w:rsidTr="00CD0F6C">
        <w:trPr>
          <w:trHeight w:val="514"/>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3F0519" w14:textId="77777777" w:rsidR="002E45EB" w:rsidRPr="002E45EB" w:rsidRDefault="002E45EB" w:rsidP="00CD0F6C">
            <w:pPr>
              <w:pStyle w:val="En-tte"/>
              <w:snapToGrid w:val="0"/>
              <w:spacing w:line="276" w:lineRule="auto"/>
              <w:jc w:val="center"/>
              <w:rPr>
                <w:rFonts w:ascii="Marianne" w:hAnsi="Marianne" w:cs="Calibri"/>
                <w:b/>
                <w:bCs/>
                <w:sz w:val="22"/>
                <w:szCs w:val="22"/>
              </w:rPr>
            </w:pPr>
            <w:r w:rsidRPr="002E45EB">
              <w:rPr>
                <w:rFonts w:ascii="Marianne" w:hAnsi="Marianne" w:cs="Calibri"/>
                <w:b/>
                <w:bCs/>
                <w:sz w:val="22"/>
                <w:szCs w:val="22"/>
              </w:rPr>
              <w:t>Bordeaux</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4B37623"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DRFIP33 (Nouvelle Aquitaine)</w:t>
            </w:r>
          </w:p>
          <w:p w14:paraId="13C7DF7B"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 xml:space="preserve">Service facturier n°CGFDJUS033 </w:t>
            </w:r>
          </w:p>
          <w:p w14:paraId="75D51F16"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24, rue François de Sourdis - BP 908 - 33060 BORDEAUX Cedex</w:t>
            </w:r>
          </w:p>
        </w:tc>
      </w:tr>
      <w:tr w:rsidR="002E45EB" w:rsidRPr="002E45EB" w14:paraId="64EF99AB" w14:textId="77777777" w:rsidTr="00CD0F6C">
        <w:trPr>
          <w:trHeight w:val="510"/>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8ED7DFF" w14:textId="77777777" w:rsidR="002E45EB" w:rsidRPr="002E45EB" w:rsidRDefault="002E45EB" w:rsidP="00CD0F6C">
            <w:pPr>
              <w:pStyle w:val="En-tte"/>
              <w:snapToGrid w:val="0"/>
              <w:spacing w:line="276" w:lineRule="auto"/>
              <w:jc w:val="center"/>
              <w:rPr>
                <w:rFonts w:ascii="Marianne" w:hAnsi="Marianne" w:cs="Calibri"/>
                <w:b/>
                <w:bCs/>
                <w:sz w:val="22"/>
                <w:szCs w:val="22"/>
              </w:rPr>
            </w:pPr>
            <w:r w:rsidRPr="002E45EB">
              <w:rPr>
                <w:rFonts w:ascii="Marianne" w:hAnsi="Marianne" w:cs="Calibri"/>
                <w:b/>
                <w:bCs/>
                <w:sz w:val="22"/>
                <w:szCs w:val="22"/>
              </w:rPr>
              <w:t>Dijon</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A077CD9"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DRFIP Bourgogne-Franche-Compté et du département de la Côte d’Or</w:t>
            </w:r>
          </w:p>
          <w:p w14:paraId="7C4D692B"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Service facturier N°CGFDJUS021</w:t>
            </w:r>
          </w:p>
          <w:p w14:paraId="40C89CBE"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Centre de gestion financière Justice</w:t>
            </w:r>
          </w:p>
          <w:p w14:paraId="6B320441"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1 bis, place de la banque - 21042 DIJON Cedex</w:t>
            </w:r>
          </w:p>
          <w:p w14:paraId="78DA2CA4" w14:textId="77777777" w:rsidR="002E45EB" w:rsidRPr="002E45EB" w:rsidRDefault="001739B0" w:rsidP="00CD0F6C">
            <w:pPr>
              <w:snapToGrid w:val="0"/>
              <w:spacing w:line="276" w:lineRule="auto"/>
              <w:rPr>
                <w:rFonts w:ascii="Marianne" w:hAnsi="Marianne" w:cs="Calibri"/>
                <w:sz w:val="22"/>
                <w:szCs w:val="22"/>
              </w:rPr>
            </w:pPr>
            <w:hyperlink r:id="rId9" w:history="1">
              <w:r w:rsidR="002E45EB" w:rsidRPr="002E45EB">
                <w:rPr>
                  <w:rStyle w:val="Lienhypertexte"/>
                  <w:rFonts w:ascii="Marianne" w:hAnsi="Marianne" w:cs="Calibri"/>
                  <w:sz w:val="22"/>
                  <w:szCs w:val="22"/>
                </w:rPr>
                <w:t>drfip21.pgp.cgf-justice@dgfip.finances.gouv.fr</w:t>
              </w:r>
            </w:hyperlink>
            <w:r w:rsidR="002E45EB" w:rsidRPr="002E45EB">
              <w:rPr>
                <w:rFonts w:ascii="Marianne" w:hAnsi="Marianne" w:cs="Calibri"/>
                <w:sz w:val="22"/>
                <w:szCs w:val="22"/>
              </w:rPr>
              <w:t xml:space="preserve">  </w:t>
            </w:r>
          </w:p>
        </w:tc>
      </w:tr>
      <w:tr w:rsidR="002E45EB" w:rsidRPr="002E45EB" w14:paraId="1A092821" w14:textId="77777777" w:rsidTr="00CD0F6C">
        <w:trPr>
          <w:trHeight w:val="510"/>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E72C55" w14:textId="77777777" w:rsidR="002E45EB" w:rsidRPr="002E45EB" w:rsidRDefault="002E45EB" w:rsidP="00CD0F6C">
            <w:pPr>
              <w:pStyle w:val="En-tte"/>
              <w:snapToGrid w:val="0"/>
              <w:spacing w:line="276" w:lineRule="auto"/>
              <w:jc w:val="center"/>
              <w:rPr>
                <w:rFonts w:ascii="Marianne" w:hAnsi="Marianne" w:cs="Calibri"/>
                <w:b/>
                <w:bCs/>
                <w:sz w:val="22"/>
                <w:szCs w:val="22"/>
              </w:rPr>
            </w:pPr>
            <w:r w:rsidRPr="002E45EB">
              <w:rPr>
                <w:rFonts w:ascii="Marianne" w:hAnsi="Marianne" w:cs="Calibri"/>
                <w:b/>
                <w:bCs/>
                <w:sz w:val="22"/>
                <w:szCs w:val="22"/>
              </w:rPr>
              <w:t>Lille</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D9C9257"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DRFIP 59 (Nord Pas de Calais)</w:t>
            </w:r>
          </w:p>
          <w:p w14:paraId="7AA70F29"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Service facturier n°CGFDJUS059</w:t>
            </w:r>
          </w:p>
          <w:p w14:paraId="75FD85F6"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82, avenue du Président Kennedy - 59033 LILLE Cedex</w:t>
            </w:r>
          </w:p>
        </w:tc>
      </w:tr>
      <w:tr w:rsidR="002E45EB" w:rsidRPr="002E45EB" w14:paraId="25D6EA21" w14:textId="77777777" w:rsidTr="00CD0F6C">
        <w:trPr>
          <w:trHeight w:val="491"/>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C5533E8" w14:textId="77777777" w:rsidR="002E45EB" w:rsidRPr="002E45EB" w:rsidRDefault="002E45EB" w:rsidP="00CD0F6C">
            <w:pPr>
              <w:pStyle w:val="En-tte"/>
              <w:snapToGrid w:val="0"/>
              <w:spacing w:line="276" w:lineRule="auto"/>
              <w:jc w:val="center"/>
              <w:rPr>
                <w:rFonts w:ascii="Marianne" w:hAnsi="Marianne" w:cs="Calibri"/>
                <w:b/>
                <w:bCs/>
                <w:sz w:val="22"/>
                <w:szCs w:val="22"/>
              </w:rPr>
            </w:pPr>
            <w:r w:rsidRPr="002E45EB">
              <w:rPr>
                <w:rFonts w:ascii="Marianne" w:hAnsi="Marianne" w:cs="Calibri"/>
                <w:b/>
                <w:bCs/>
                <w:sz w:val="22"/>
                <w:szCs w:val="22"/>
              </w:rPr>
              <w:t>Lyon</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BB534C8"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DDFIP 69 (Rhône)</w:t>
            </w:r>
          </w:p>
          <w:p w14:paraId="11B6ACE8"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Service facturier n° FAC0000069</w:t>
            </w:r>
          </w:p>
          <w:p w14:paraId="2814085D" w14:textId="77777777" w:rsidR="002E45EB" w:rsidRPr="002E45EB" w:rsidRDefault="002E45EB" w:rsidP="00CD0F6C">
            <w:pPr>
              <w:snapToGrid w:val="0"/>
              <w:spacing w:line="276" w:lineRule="auto"/>
              <w:rPr>
                <w:rFonts w:ascii="Marianne" w:hAnsi="Marianne" w:cs="Calibri"/>
                <w:color w:val="000000"/>
                <w:sz w:val="22"/>
                <w:szCs w:val="22"/>
              </w:rPr>
            </w:pPr>
            <w:r w:rsidRPr="002E45EB">
              <w:rPr>
                <w:rFonts w:ascii="Marianne" w:hAnsi="Marianne" w:cs="Calibri"/>
                <w:color w:val="000000"/>
                <w:sz w:val="22"/>
                <w:szCs w:val="22"/>
              </w:rPr>
              <w:t>3, rue de la Charité - 69002 LYON</w:t>
            </w:r>
          </w:p>
          <w:p w14:paraId="2391A796" w14:textId="77777777" w:rsidR="002E45EB" w:rsidRPr="002E45EB" w:rsidRDefault="001739B0" w:rsidP="00CD0F6C">
            <w:pPr>
              <w:snapToGrid w:val="0"/>
              <w:spacing w:line="276" w:lineRule="auto"/>
              <w:rPr>
                <w:rFonts w:ascii="Marianne" w:hAnsi="Marianne" w:cs="Calibri"/>
                <w:sz w:val="22"/>
                <w:szCs w:val="22"/>
              </w:rPr>
            </w:pPr>
            <w:hyperlink r:id="rId10" w:history="1">
              <w:r w:rsidR="002E45EB" w:rsidRPr="002E45EB">
                <w:rPr>
                  <w:rStyle w:val="Lienhypertexte"/>
                  <w:rFonts w:ascii="Marianne" w:hAnsi="Marianne" w:cs="Calibri"/>
                  <w:sz w:val="22"/>
                  <w:szCs w:val="22"/>
                </w:rPr>
                <w:t>drfip69@dgfip.finances.gouv.fr</w:t>
              </w:r>
            </w:hyperlink>
          </w:p>
        </w:tc>
      </w:tr>
      <w:tr w:rsidR="002E45EB" w:rsidRPr="002E45EB" w14:paraId="60A2CC2C" w14:textId="77777777" w:rsidTr="00AB4992">
        <w:trPr>
          <w:trHeight w:val="491"/>
        </w:trPr>
        <w:tc>
          <w:tcPr>
            <w:tcW w:w="905" w:type="pct"/>
            <w:tcBorders>
              <w:top w:val="single" w:sz="4"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0E0B626" w14:textId="77777777" w:rsidR="002E45EB" w:rsidRPr="002E45EB" w:rsidRDefault="002E45EB" w:rsidP="00CD0F6C">
            <w:pPr>
              <w:pStyle w:val="En-tte"/>
              <w:snapToGrid w:val="0"/>
              <w:spacing w:line="276" w:lineRule="auto"/>
              <w:jc w:val="center"/>
              <w:rPr>
                <w:rFonts w:ascii="Marianne" w:hAnsi="Marianne" w:cs="Calibri"/>
                <w:b/>
                <w:bCs/>
                <w:sz w:val="22"/>
                <w:szCs w:val="22"/>
              </w:rPr>
            </w:pPr>
            <w:r w:rsidRPr="002E45EB">
              <w:rPr>
                <w:rFonts w:ascii="Marianne" w:hAnsi="Marianne" w:cs="Calibri"/>
                <w:b/>
                <w:bCs/>
                <w:sz w:val="22"/>
                <w:szCs w:val="22"/>
              </w:rPr>
              <w:lastRenderedPageBreak/>
              <w:t>Marseille</w:t>
            </w:r>
          </w:p>
        </w:tc>
        <w:tc>
          <w:tcPr>
            <w:tcW w:w="4095" w:type="pct"/>
            <w:tcBorders>
              <w:top w:val="single" w:sz="4" w:space="0" w:color="auto"/>
              <w:left w:val="nil"/>
              <w:bottom w:val="single" w:sz="8" w:space="0" w:color="auto"/>
              <w:right w:val="single" w:sz="8" w:space="0" w:color="auto"/>
            </w:tcBorders>
            <w:tcMar>
              <w:top w:w="0" w:type="dxa"/>
              <w:left w:w="70" w:type="dxa"/>
              <w:bottom w:w="0" w:type="dxa"/>
              <w:right w:w="70" w:type="dxa"/>
            </w:tcMar>
            <w:vAlign w:val="center"/>
            <w:hideMark/>
          </w:tcPr>
          <w:p w14:paraId="07B8B88F"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DRFIP 13 (Provence Alpes Côte d'Azur)</w:t>
            </w:r>
          </w:p>
          <w:p w14:paraId="548CF6E0"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Service Dépenses – Service facturier n°FAC0000013</w:t>
            </w:r>
          </w:p>
          <w:p w14:paraId="3EE7E0AB"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16, rue Borde - 13357 MARSEILLE Cedex 20</w:t>
            </w:r>
          </w:p>
        </w:tc>
      </w:tr>
      <w:tr w:rsidR="002E45EB" w:rsidRPr="002E45EB" w14:paraId="764AAECE" w14:textId="77777777" w:rsidTr="00CD0F6C">
        <w:trPr>
          <w:trHeight w:val="493"/>
        </w:trPr>
        <w:tc>
          <w:tcPr>
            <w:tcW w:w="905" w:type="pct"/>
            <w:tcBorders>
              <w:top w:val="nil"/>
              <w:left w:val="single" w:sz="8" w:space="0" w:color="auto"/>
              <w:bottom w:val="nil"/>
              <w:right w:val="single" w:sz="8" w:space="0" w:color="auto"/>
            </w:tcBorders>
            <w:tcMar>
              <w:top w:w="0" w:type="dxa"/>
              <w:left w:w="70" w:type="dxa"/>
              <w:bottom w:w="0" w:type="dxa"/>
              <w:right w:w="70" w:type="dxa"/>
            </w:tcMar>
            <w:vAlign w:val="center"/>
            <w:hideMark/>
          </w:tcPr>
          <w:p w14:paraId="607F9BD5" w14:textId="77777777" w:rsidR="002E45EB" w:rsidRPr="002E45EB" w:rsidRDefault="002E45EB" w:rsidP="00CD0F6C">
            <w:pPr>
              <w:pStyle w:val="En-tte"/>
              <w:snapToGrid w:val="0"/>
              <w:spacing w:line="276" w:lineRule="auto"/>
              <w:jc w:val="center"/>
              <w:rPr>
                <w:rFonts w:ascii="Marianne" w:hAnsi="Marianne" w:cs="Calibri"/>
                <w:b/>
                <w:bCs/>
                <w:sz w:val="22"/>
                <w:szCs w:val="22"/>
              </w:rPr>
            </w:pPr>
            <w:r w:rsidRPr="002E45EB">
              <w:rPr>
                <w:rFonts w:ascii="Marianne" w:hAnsi="Marianne" w:cs="Calibri"/>
                <w:b/>
                <w:bCs/>
                <w:sz w:val="22"/>
                <w:szCs w:val="22"/>
              </w:rPr>
              <w:t>Paris</w:t>
            </w:r>
          </w:p>
        </w:tc>
        <w:tc>
          <w:tcPr>
            <w:tcW w:w="4095" w:type="pct"/>
            <w:tcBorders>
              <w:top w:val="nil"/>
              <w:left w:val="nil"/>
              <w:bottom w:val="nil"/>
              <w:right w:val="single" w:sz="8" w:space="0" w:color="auto"/>
            </w:tcBorders>
            <w:tcMar>
              <w:top w:w="0" w:type="dxa"/>
              <w:left w:w="70" w:type="dxa"/>
              <w:bottom w:w="0" w:type="dxa"/>
              <w:right w:w="70" w:type="dxa"/>
            </w:tcMar>
            <w:vAlign w:val="center"/>
            <w:hideMark/>
          </w:tcPr>
          <w:p w14:paraId="1A8A3125"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DDFIP 91 (Essonne)</w:t>
            </w:r>
          </w:p>
          <w:p w14:paraId="428C0819"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Division des Opérations et Comptes de l'Etat – Service Facturier n°FAC0000091</w:t>
            </w:r>
          </w:p>
          <w:p w14:paraId="111F6EA4"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27, rue des Mazières - 91011 EVRY CEDEX</w:t>
            </w:r>
          </w:p>
          <w:p w14:paraId="7DE44EF5" w14:textId="52BA3633"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Tél</w:t>
            </w:r>
            <w:r>
              <w:rPr>
                <w:rFonts w:ascii="Marianne" w:hAnsi="Marianne" w:cs="Calibri"/>
                <w:sz w:val="22"/>
                <w:szCs w:val="22"/>
              </w:rPr>
              <w:t xml:space="preserve"> </w:t>
            </w:r>
            <w:r w:rsidRPr="002E45EB">
              <w:rPr>
                <w:rFonts w:ascii="Marianne" w:hAnsi="Marianne" w:cs="Calibri"/>
                <w:sz w:val="22"/>
                <w:szCs w:val="22"/>
              </w:rPr>
              <w:t>: 01 69 13 26 40</w:t>
            </w:r>
          </w:p>
          <w:p w14:paraId="3AB614D9" w14:textId="77777777" w:rsidR="002E45EB" w:rsidRPr="002E45EB" w:rsidRDefault="001739B0" w:rsidP="00CD0F6C">
            <w:pPr>
              <w:snapToGrid w:val="0"/>
              <w:spacing w:line="276" w:lineRule="auto"/>
              <w:rPr>
                <w:rFonts w:ascii="Marianne" w:hAnsi="Marianne" w:cs="Calibri"/>
                <w:sz w:val="22"/>
                <w:szCs w:val="22"/>
              </w:rPr>
            </w:pPr>
            <w:hyperlink r:id="rId11" w:history="1">
              <w:r w:rsidR="002E45EB" w:rsidRPr="002E45EB">
                <w:rPr>
                  <w:rStyle w:val="Lienhypertexte"/>
                  <w:rFonts w:ascii="Marianne" w:hAnsi="Marianne" w:cs="Calibri"/>
                  <w:sz w:val="22"/>
                  <w:szCs w:val="22"/>
                </w:rPr>
                <w:t>ddfip91@dgfip.finances.gouv.fr</w:t>
              </w:r>
            </w:hyperlink>
          </w:p>
        </w:tc>
      </w:tr>
      <w:tr w:rsidR="002E45EB" w:rsidRPr="002E45EB" w14:paraId="53C64410" w14:textId="77777777" w:rsidTr="00CD0F6C">
        <w:trPr>
          <w:trHeight w:val="74"/>
        </w:trPr>
        <w:tc>
          <w:tcPr>
            <w:tcW w:w="905"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2A211D35" w14:textId="77777777" w:rsidR="002E45EB" w:rsidRPr="002E45EB" w:rsidRDefault="002E45EB" w:rsidP="00CD0F6C">
            <w:pPr>
              <w:pStyle w:val="En-tte"/>
              <w:snapToGrid w:val="0"/>
              <w:spacing w:line="276" w:lineRule="auto"/>
              <w:jc w:val="center"/>
              <w:rPr>
                <w:rFonts w:ascii="Marianne" w:hAnsi="Marianne" w:cs="Calibri"/>
                <w:b/>
                <w:bCs/>
                <w:sz w:val="22"/>
                <w:szCs w:val="22"/>
              </w:rPr>
            </w:pPr>
          </w:p>
          <w:p w14:paraId="536A4435" w14:textId="77777777" w:rsidR="002E45EB" w:rsidRPr="002E45EB" w:rsidRDefault="002E45EB" w:rsidP="00CD0F6C">
            <w:pPr>
              <w:pStyle w:val="En-tte"/>
              <w:snapToGrid w:val="0"/>
              <w:spacing w:line="276" w:lineRule="auto"/>
              <w:jc w:val="center"/>
              <w:rPr>
                <w:rFonts w:ascii="Marianne" w:hAnsi="Marianne" w:cs="Calibri"/>
                <w:b/>
                <w:bCs/>
                <w:sz w:val="22"/>
                <w:szCs w:val="22"/>
              </w:rPr>
            </w:pPr>
            <w:r w:rsidRPr="002E45EB">
              <w:rPr>
                <w:rFonts w:ascii="Marianne" w:hAnsi="Marianne" w:cs="Calibri"/>
                <w:b/>
                <w:bCs/>
                <w:sz w:val="22"/>
                <w:szCs w:val="22"/>
              </w:rPr>
              <w:t>Rennes</w:t>
            </w:r>
          </w:p>
        </w:tc>
        <w:tc>
          <w:tcPr>
            <w:tcW w:w="409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C789CF"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 xml:space="preserve">DRFIP 35 (Bretagne) </w:t>
            </w:r>
          </w:p>
          <w:p w14:paraId="37FE9AE6"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Service Facturier 3 Justice n°FAC0000035</w:t>
            </w:r>
          </w:p>
          <w:p w14:paraId="3D893515"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Avenue Janvier - BP 72102 - 35021 RENNES Cedex 9</w:t>
            </w:r>
          </w:p>
        </w:tc>
      </w:tr>
      <w:tr w:rsidR="002E45EB" w:rsidRPr="002E45EB" w14:paraId="74A9C2ED" w14:textId="77777777" w:rsidTr="00CD0F6C">
        <w:trPr>
          <w:trHeight w:val="74"/>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2E070E" w14:textId="77777777" w:rsidR="002E45EB" w:rsidRPr="002E45EB" w:rsidRDefault="002E45EB" w:rsidP="00CD0F6C">
            <w:pPr>
              <w:pStyle w:val="En-tte"/>
              <w:snapToGrid w:val="0"/>
              <w:spacing w:line="276" w:lineRule="auto"/>
              <w:jc w:val="center"/>
              <w:rPr>
                <w:rFonts w:ascii="Marianne" w:hAnsi="Marianne" w:cs="Calibri"/>
                <w:b/>
                <w:bCs/>
                <w:sz w:val="22"/>
                <w:szCs w:val="22"/>
              </w:rPr>
            </w:pPr>
            <w:r w:rsidRPr="002E45EB">
              <w:rPr>
                <w:rFonts w:ascii="Marianne" w:hAnsi="Marianne" w:cs="Calibri"/>
                <w:b/>
                <w:bCs/>
                <w:sz w:val="22"/>
                <w:szCs w:val="22"/>
              </w:rPr>
              <w:t>Strasbourg</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7DFA1F0" w14:textId="77777777" w:rsidR="00CA7099" w:rsidRPr="00E8609E" w:rsidRDefault="00CA7099" w:rsidP="00CA7099">
            <w:pPr>
              <w:rPr>
                <w:rFonts w:ascii="Marianne" w:hAnsi="Marianne" w:cstheme="minorHAnsi"/>
                <w:sz w:val="22"/>
                <w:szCs w:val="22"/>
              </w:rPr>
            </w:pPr>
            <w:r w:rsidRPr="00E8609E">
              <w:rPr>
                <w:rFonts w:ascii="Marianne" w:hAnsi="Marianne" w:cstheme="minorHAnsi"/>
                <w:sz w:val="22"/>
                <w:szCs w:val="22"/>
              </w:rPr>
              <w:t xml:space="preserve">CGF Justice DDFIP 54 (Meurthe et Moselle) </w:t>
            </w:r>
          </w:p>
          <w:p w14:paraId="29542079" w14:textId="77777777" w:rsidR="00CA7099" w:rsidRPr="00E8609E" w:rsidRDefault="00CA7099" w:rsidP="00CA7099">
            <w:pPr>
              <w:rPr>
                <w:rFonts w:ascii="Marianne" w:hAnsi="Marianne" w:cstheme="minorHAnsi"/>
                <w:sz w:val="22"/>
                <w:szCs w:val="22"/>
              </w:rPr>
            </w:pPr>
            <w:r w:rsidRPr="00E8609E">
              <w:rPr>
                <w:rFonts w:ascii="Marianne" w:hAnsi="Marianne" w:cstheme="minorHAnsi"/>
                <w:sz w:val="22"/>
                <w:szCs w:val="22"/>
              </w:rPr>
              <w:t>Service exécutant n° CGFDJUS054</w:t>
            </w:r>
          </w:p>
          <w:p w14:paraId="1B6E82D9" w14:textId="77777777" w:rsidR="00CA7099" w:rsidRDefault="00CA7099" w:rsidP="00CA7099">
            <w:pPr>
              <w:rPr>
                <w:rFonts w:ascii="Marianne" w:hAnsi="Marianne" w:cstheme="minorHAnsi"/>
                <w:sz w:val="22"/>
                <w:szCs w:val="22"/>
              </w:rPr>
            </w:pPr>
            <w:r>
              <w:rPr>
                <w:rFonts w:ascii="Marianne" w:hAnsi="Marianne" w:cstheme="minorHAnsi"/>
                <w:sz w:val="22"/>
                <w:szCs w:val="22"/>
              </w:rPr>
              <w:t>47 rue Sainte-Catherine</w:t>
            </w:r>
          </w:p>
          <w:p w14:paraId="24192B95" w14:textId="799E7DD8" w:rsidR="002E45EB" w:rsidRPr="002E45EB" w:rsidRDefault="00CA7099" w:rsidP="00CA7099">
            <w:pPr>
              <w:rPr>
                <w:rFonts w:ascii="Marianne" w:hAnsi="Marianne"/>
                <w:sz w:val="18"/>
                <w:szCs w:val="18"/>
              </w:rPr>
            </w:pPr>
            <w:r>
              <w:rPr>
                <w:rFonts w:ascii="Marianne" w:hAnsi="Marianne" w:cstheme="minorHAnsi"/>
                <w:sz w:val="22"/>
                <w:szCs w:val="22"/>
              </w:rPr>
              <w:t>CS</w:t>
            </w:r>
            <w:r w:rsidRPr="00E8609E">
              <w:rPr>
                <w:rFonts w:ascii="Marianne" w:hAnsi="Marianne" w:cstheme="minorHAnsi"/>
                <w:sz w:val="22"/>
                <w:szCs w:val="22"/>
              </w:rPr>
              <w:t xml:space="preserve"> 60069 - 54036 NANCY Cedex</w:t>
            </w:r>
          </w:p>
        </w:tc>
      </w:tr>
      <w:tr w:rsidR="002E45EB" w:rsidRPr="002E45EB" w14:paraId="36ECF7C5" w14:textId="77777777" w:rsidTr="00CD0F6C">
        <w:trPr>
          <w:trHeight w:val="74"/>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2FA7E919" w14:textId="77777777" w:rsidR="002E45EB" w:rsidRPr="002E45EB" w:rsidRDefault="002E45EB" w:rsidP="00CD0F6C">
            <w:pPr>
              <w:pStyle w:val="En-tte"/>
              <w:snapToGrid w:val="0"/>
              <w:spacing w:line="276" w:lineRule="auto"/>
              <w:jc w:val="center"/>
              <w:rPr>
                <w:rFonts w:ascii="Marianne" w:hAnsi="Marianne" w:cs="Calibri"/>
                <w:b/>
                <w:bCs/>
                <w:sz w:val="22"/>
                <w:szCs w:val="22"/>
              </w:rPr>
            </w:pPr>
            <w:r w:rsidRPr="002E45EB">
              <w:rPr>
                <w:rFonts w:ascii="Marianne" w:hAnsi="Marianne" w:cs="Calibri"/>
                <w:b/>
                <w:bCs/>
                <w:sz w:val="22"/>
                <w:szCs w:val="22"/>
              </w:rPr>
              <w:t>Toulouse</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tcPr>
          <w:p w14:paraId="57A6263E"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CGF Justice DRFIP 31</w:t>
            </w:r>
          </w:p>
          <w:p w14:paraId="1C160147" w14:textId="77777777" w:rsidR="002E45EB" w:rsidRPr="002E45EB" w:rsidRDefault="002E45EB" w:rsidP="00CD0F6C">
            <w:pPr>
              <w:snapToGrid w:val="0"/>
              <w:spacing w:line="276" w:lineRule="auto"/>
              <w:rPr>
                <w:rFonts w:ascii="Marianne" w:hAnsi="Marianne" w:cs="Calibri"/>
                <w:sz w:val="22"/>
                <w:szCs w:val="22"/>
              </w:rPr>
            </w:pPr>
            <w:r w:rsidRPr="002E45EB">
              <w:rPr>
                <w:rFonts w:ascii="Marianne" w:hAnsi="Marianne" w:cs="Calibri"/>
                <w:sz w:val="22"/>
                <w:szCs w:val="22"/>
              </w:rPr>
              <w:t>Service exécutant : CGFDJUS031</w:t>
            </w:r>
          </w:p>
          <w:p w14:paraId="133BB1B9" w14:textId="39CC535D" w:rsidR="002E45EB" w:rsidRPr="00BC11BE" w:rsidRDefault="002E45EB" w:rsidP="00BC11BE">
            <w:pPr>
              <w:rPr>
                <w:rFonts w:ascii="Marianne" w:hAnsi="Marianne" w:cstheme="minorHAnsi"/>
                <w:sz w:val="22"/>
                <w:szCs w:val="22"/>
              </w:rPr>
            </w:pPr>
            <w:r w:rsidRPr="002E45EB">
              <w:rPr>
                <w:rFonts w:ascii="Marianne" w:hAnsi="Marianne" w:cs="Calibri"/>
                <w:sz w:val="22"/>
                <w:szCs w:val="22"/>
              </w:rPr>
              <w:t xml:space="preserve">15, Place Occitane - </w:t>
            </w:r>
            <w:r w:rsidR="00BC11BE" w:rsidRPr="00E8609E">
              <w:rPr>
                <w:rFonts w:ascii="Marianne" w:hAnsi="Marianne" w:cstheme="minorHAnsi"/>
                <w:sz w:val="22"/>
                <w:szCs w:val="22"/>
              </w:rPr>
              <w:t>31039 TOULOUSE Cedex 9</w:t>
            </w:r>
          </w:p>
          <w:p w14:paraId="741DD122" w14:textId="77777777" w:rsidR="002E45EB" w:rsidRPr="002E45EB" w:rsidRDefault="001739B0" w:rsidP="00CD0F6C">
            <w:pPr>
              <w:snapToGrid w:val="0"/>
              <w:spacing w:line="276" w:lineRule="auto"/>
              <w:rPr>
                <w:rFonts w:ascii="Marianne" w:hAnsi="Marianne" w:cs="Calibri"/>
                <w:sz w:val="22"/>
                <w:szCs w:val="22"/>
              </w:rPr>
            </w:pPr>
            <w:hyperlink r:id="rId12" w:history="1">
              <w:r w:rsidR="002E45EB" w:rsidRPr="002E45EB">
                <w:rPr>
                  <w:rStyle w:val="Lienhypertexte"/>
                  <w:rFonts w:ascii="Marianne" w:hAnsi="Marianne" w:cs="Calibri"/>
                  <w:sz w:val="22"/>
                  <w:szCs w:val="22"/>
                  <w:shd w:val="clear" w:color="auto" w:fill="FFFFFF"/>
                </w:rPr>
                <w:t>drfip31@dgfip.finances.gouv</w:t>
              </w:r>
            </w:hyperlink>
            <w:r w:rsidR="002E45EB" w:rsidRPr="002E45EB">
              <w:rPr>
                <w:rFonts w:ascii="Marianne" w:hAnsi="Marianne" w:cs="Calibri"/>
                <w:sz w:val="22"/>
                <w:szCs w:val="22"/>
                <w:shd w:val="clear" w:color="auto" w:fill="FFFFFF"/>
              </w:rPr>
              <w:t>.</w:t>
            </w:r>
          </w:p>
        </w:tc>
      </w:tr>
    </w:tbl>
    <w:p w14:paraId="7DB477A1" w14:textId="77777777" w:rsidR="002E45EB" w:rsidRPr="002E45EB" w:rsidRDefault="002E45EB" w:rsidP="002E45EB">
      <w:pPr>
        <w:pStyle w:val="En-tte"/>
        <w:tabs>
          <w:tab w:val="left" w:pos="708"/>
        </w:tabs>
        <w:rPr>
          <w:rFonts w:ascii="Marianne" w:hAnsi="Marianne"/>
        </w:rPr>
      </w:pPr>
    </w:p>
    <w:p w14:paraId="0F5E46CA" w14:textId="208A7C2F" w:rsidR="002E45EB" w:rsidRPr="002E45EB" w:rsidRDefault="002E45EB" w:rsidP="002E45EB">
      <w:pPr>
        <w:pStyle w:val="En-tte"/>
        <w:tabs>
          <w:tab w:val="left" w:pos="708"/>
        </w:tabs>
        <w:rPr>
          <w:rFonts w:ascii="Marianne" w:hAnsi="Marianne" w:cs="Calibri"/>
          <w:sz w:val="22"/>
        </w:rPr>
      </w:pPr>
      <w:r w:rsidRPr="002E45EB">
        <w:rPr>
          <w:rFonts w:ascii="Marianne" w:hAnsi="Marianne" w:cs="Calibri"/>
          <w:sz w:val="22"/>
        </w:rPr>
        <w:t>L</w:t>
      </w:r>
      <w:r w:rsidR="002E7052">
        <w:rPr>
          <w:rFonts w:ascii="Marianne" w:hAnsi="Marianne" w:cs="Calibri"/>
          <w:sz w:val="22"/>
        </w:rPr>
        <w:t>a</w:t>
      </w:r>
      <w:r w:rsidRPr="002E45EB">
        <w:rPr>
          <w:rFonts w:ascii="Marianne" w:hAnsi="Marianne" w:cs="Calibri"/>
          <w:sz w:val="22"/>
        </w:rPr>
        <w:t xml:space="preserve"> modification des adresses ci-dessus, n</w:t>
      </w:r>
      <w:r w:rsidR="002E7052">
        <w:rPr>
          <w:rFonts w:ascii="Marianne" w:hAnsi="Marianne" w:cs="Calibri"/>
          <w:sz w:val="22"/>
        </w:rPr>
        <w:t>’est</w:t>
      </w:r>
      <w:r w:rsidRPr="002E45EB">
        <w:rPr>
          <w:rFonts w:ascii="Marianne" w:hAnsi="Marianne" w:cs="Calibri"/>
          <w:sz w:val="22"/>
        </w:rPr>
        <w:t xml:space="preserve"> pas constatée par voie d’avenant.  </w:t>
      </w:r>
    </w:p>
    <w:p w14:paraId="49B13143" w14:textId="5E999548" w:rsidR="005D701B" w:rsidRDefault="005D701B" w:rsidP="002E45EB">
      <w:pPr>
        <w:rPr>
          <w:rFonts w:ascii="Marianne" w:hAnsi="Marianne" w:cs="Calibri"/>
          <w:b/>
          <w:bCs/>
        </w:rPr>
      </w:pPr>
    </w:p>
    <w:p w14:paraId="1E958316" w14:textId="3E83E962" w:rsidR="009C30C2" w:rsidRDefault="009C30C2" w:rsidP="002E45EB">
      <w:pPr>
        <w:rPr>
          <w:rFonts w:ascii="Marianne" w:hAnsi="Marianne" w:cs="Calibri"/>
          <w:b/>
          <w:bCs/>
        </w:rPr>
      </w:pPr>
      <w:r w:rsidRPr="00E8609E">
        <w:rPr>
          <w:rFonts w:ascii="Marianne" w:hAnsi="Marianne" w:cstheme="minorHAnsi"/>
          <w:b/>
          <w:sz w:val="22"/>
          <w:szCs w:val="22"/>
        </w:rPr>
        <w:t>I.</w:t>
      </w:r>
      <w:r>
        <w:rPr>
          <w:rFonts w:ascii="Marianne" w:hAnsi="Marianne" w:cstheme="minorHAnsi"/>
          <w:b/>
          <w:sz w:val="22"/>
          <w:szCs w:val="22"/>
        </w:rPr>
        <w:t>2</w:t>
      </w:r>
      <w:r w:rsidRPr="00E8609E">
        <w:rPr>
          <w:rFonts w:ascii="Marianne" w:hAnsi="Marianne" w:cstheme="minorHAnsi"/>
          <w:sz w:val="22"/>
          <w:szCs w:val="22"/>
        </w:rPr>
        <w:t xml:space="preserve"> - </w:t>
      </w:r>
      <w:r w:rsidRPr="009C30C2">
        <w:rPr>
          <w:rFonts w:ascii="Marianne" w:hAnsi="Marianne" w:cstheme="minorHAnsi"/>
          <w:b/>
          <w:sz w:val="22"/>
          <w:szCs w:val="22"/>
          <w:u w:val="single"/>
        </w:rPr>
        <w:t>Identification du titulaire</w:t>
      </w:r>
    </w:p>
    <w:p w14:paraId="1A967F76" w14:textId="77777777" w:rsidR="006848EF" w:rsidRPr="00B70F8C" w:rsidRDefault="006848EF">
      <w:pPr>
        <w:rPr>
          <w:rFonts w:ascii="Marianne" w:hAnsi="Marianne" w:cs="Calibri"/>
          <w:b/>
          <w:bCs/>
        </w:rPr>
      </w:pPr>
    </w:p>
    <w:p w14:paraId="1AA492AF" w14:textId="6D4668C8" w:rsidR="006848EF" w:rsidRPr="00B70F8C" w:rsidRDefault="007D0A0D">
      <w:pPr>
        <w:tabs>
          <w:tab w:val="left" w:pos="5760"/>
        </w:tabs>
        <w:suppressAutoHyphens w:val="0"/>
        <w:spacing w:line="240" w:lineRule="exact"/>
        <w:rPr>
          <w:rFonts w:ascii="Marianne" w:hAnsi="Marianne" w:cs="Calibri"/>
          <w:lang w:eastAsia="fr-FR"/>
        </w:rPr>
      </w:pPr>
      <w:r w:rsidRPr="00B70F8C">
        <w:rPr>
          <w:rFonts w:ascii="Marianne" w:hAnsi="Marianne" w:cs="Calibri"/>
          <w:lang w:eastAsia="fr-FR"/>
        </w:rPr>
        <w:t>Je soussigné(e)</w:t>
      </w:r>
      <w:r w:rsidRPr="00B70F8C">
        <w:rPr>
          <w:rStyle w:val="Ancredenotedebasdepage"/>
          <w:rFonts w:ascii="Marianne" w:hAnsi="Marianne" w:cs="Calibri"/>
          <w:lang w:eastAsia="fr-FR"/>
        </w:rPr>
        <w:footnoteReference w:id="1"/>
      </w:r>
      <w:r w:rsidR="0019437E">
        <w:rPr>
          <w:rFonts w:ascii="Marianne" w:hAnsi="Marianne" w:cs="Calibri"/>
          <w:lang w:eastAsia="fr-FR"/>
        </w:rPr>
        <w:t xml:space="preserve"> : </w:t>
      </w:r>
    </w:p>
    <w:p w14:paraId="369BFB9F" w14:textId="77777777" w:rsidR="006848EF" w:rsidRPr="00B70F8C" w:rsidRDefault="006848EF">
      <w:pPr>
        <w:tabs>
          <w:tab w:val="left" w:pos="5760"/>
        </w:tabs>
        <w:suppressAutoHyphens w:val="0"/>
        <w:spacing w:line="240" w:lineRule="exact"/>
        <w:rPr>
          <w:rFonts w:ascii="Marianne" w:hAnsi="Marianne" w:cs="Calibri"/>
          <w:lang w:eastAsia="fr-FR"/>
        </w:rPr>
      </w:pPr>
    </w:p>
    <w:p w14:paraId="1910D782" w14:textId="3267DF02" w:rsidR="006848EF" w:rsidRPr="00B70F8C" w:rsidRDefault="007D0A0D">
      <w:pPr>
        <w:tabs>
          <w:tab w:val="left" w:pos="5760"/>
        </w:tabs>
        <w:suppressAutoHyphens w:val="0"/>
        <w:spacing w:line="240" w:lineRule="exact"/>
        <w:rPr>
          <w:rFonts w:ascii="Marianne" w:hAnsi="Marianne" w:cs="Calibri"/>
          <w:b/>
          <w:lang w:eastAsia="fr-FR"/>
        </w:rPr>
      </w:pPr>
      <w:r w:rsidRPr="00B70F8C">
        <w:rPr>
          <w:rFonts w:ascii="Marianne" w:hAnsi="Marianne" w:cs="Calibri"/>
          <w:lang w:eastAsia="fr-FR"/>
        </w:rPr>
        <w:t xml:space="preserve">agissant au nom et pour le compte de </w:t>
      </w:r>
      <w:r w:rsidR="0019437E">
        <w:rPr>
          <w:rFonts w:ascii="Marianne" w:hAnsi="Marianne" w:cs="Calibri"/>
          <w:lang w:eastAsia="fr-FR"/>
        </w:rPr>
        <w:t xml:space="preserve">: </w:t>
      </w:r>
    </w:p>
    <w:p w14:paraId="36285A6A" w14:textId="77777777" w:rsidR="006848EF" w:rsidRPr="00B70F8C" w:rsidRDefault="006848EF">
      <w:pPr>
        <w:tabs>
          <w:tab w:val="left" w:pos="5760"/>
        </w:tabs>
        <w:suppressAutoHyphens w:val="0"/>
        <w:spacing w:line="240" w:lineRule="exact"/>
        <w:rPr>
          <w:rFonts w:ascii="Marianne" w:hAnsi="Marianne" w:cs="Calibri"/>
          <w:lang w:eastAsia="fr-FR"/>
        </w:rPr>
      </w:pPr>
    </w:p>
    <w:p w14:paraId="45215339" w14:textId="1CEEEACB" w:rsidR="006848EF" w:rsidRPr="00B70F8C" w:rsidRDefault="007D0A0D">
      <w:pPr>
        <w:tabs>
          <w:tab w:val="left" w:pos="5760"/>
        </w:tabs>
        <w:suppressAutoHyphens w:val="0"/>
        <w:spacing w:line="240" w:lineRule="exact"/>
        <w:rPr>
          <w:rFonts w:ascii="Marianne" w:hAnsi="Marianne" w:cs="Calibri"/>
          <w:lang w:eastAsia="fr-FR"/>
        </w:rPr>
      </w:pPr>
      <w:r w:rsidRPr="00B70F8C">
        <w:rPr>
          <w:rFonts w:ascii="Marianne" w:hAnsi="Marianne" w:cs="Calibri"/>
          <w:lang w:eastAsia="fr-FR"/>
        </w:rPr>
        <w:t>au capital de</w:t>
      </w:r>
      <w:r w:rsidR="0019437E">
        <w:rPr>
          <w:rFonts w:ascii="Marianne" w:hAnsi="Marianne" w:cs="Calibri"/>
          <w:lang w:eastAsia="fr-FR"/>
        </w:rPr>
        <w:t xml:space="preserve"> : </w:t>
      </w:r>
    </w:p>
    <w:p w14:paraId="2A828CD2" w14:textId="77777777" w:rsidR="006848EF" w:rsidRPr="00B70F8C" w:rsidRDefault="006848EF">
      <w:pPr>
        <w:tabs>
          <w:tab w:val="left" w:pos="5760"/>
        </w:tabs>
        <w:suppressAutoHyphens w:val="0"/>
        <w:spacing w:line="240" w:lineRule="exact"/>
        <w:rPr>
          <w:rFonts w:ascii="Marianne" w:hAnsi="Marianne" w:cs="Calibri"/>
          <w:lang w:eastAsia="fr-FR"/>
        </w:rPr>
      </w:pPr>
    </w:p>
    <w:p w14:paraId="6D612955" w14:textId="14B23767" w:rsidR="006848EF" w:rsidRPr="00B70F8C" w:rsidRDefault="007D0A0D">
      <w:pPr>
        <w:tabs>
          <w:tab w:val="left" w:pos="5760"/>
        </w:tabs>
        <w:suppressAutoHyphens w:val="0"/>
        <w:spacing w:line="240" w:lineRule="exact"/>
        <w:rPr>
          <w:rFonts w:ascii="Marianne" w:hAnsi="Marianne" w:cs="Calibri"/>
          <w:b/>
          <w:lang w:eastAsia="fr-FR"/>
        </w:rPr>
      </w:pPr>
      <w:r w:rsidRPr="00B70F8C">
        <w:rPr>
          <w:rFonts w:ascii="Marianne" w:hAnsi="Marianne" w:cs="Calibri"/>
          <w:lang w:eastAsia="fr-FR"/>
        </w:rPr>
        <w:t>ayant son siège social :</w:t>
      </w:r>
      <w:r w:rsidR="0019437E">
        <w:rPr>
          <w:rFonts w:ascii="Marianne" w:hAnsi="Marianne" w:cs="Calibri"/>
          <w:lang w:eastAsia="fr-FR"/>
        </w:rPr>
        <w:t xml:space="preserve"> </w:t>
      </w:r>
    </w:p>
    <w:p w14:paraId="437B81F0" w14:textId="77777777" w:rsidR="006848EF" w:rsidRPr="00B70F8C" w:rsidRDefault="006848EF">
      <w:pPr>
        <w:tabs>
          <w:tab w:val="left" w:pos="5760"/>
        </w:tabs>
        <w:suppressAutoHyphens w:val="0"/>
        <w:spacing w:line="240" w:lineRule="exact"/>
        <w:rPr>
          <w:rFonts w:ascii="Marianne" w:hAnsi="Marianne" w:cs="Calibri"/>
          <w:lang w:eastAsia="fr-FR"/>
        </w:rPr>
      </w:pPr>
    </w:p>
    <w:p w14:paraId="7434A8EE" w14:textId="1404331A" w:rsidR="006848EF" w:rsidRDefault="007D0A0D">
      <w:pPr>
        <w:tabs>
          <w:tab w:val="left" w:pos="5760"/>
        </w:tabs>
        <w:suppressAutoHyphens w:val="0"/>
        <w:spacing w:line="240" w:lineRule="exact"/>
        <w:rPr>
          <w:rFonts w:ascii="Marianne" w:hAnsi="Marianne" w:cs="Calibri"/>
          <w:lang w:eastAsia="fr-FR"/>
        </w:rPr>
      </w:pPr>
      <w:r w:rsidRPr="00B70F8C">
        <w:rPr>
          <w:rFonts w:ascii="Marianne" w:hAnsi="Marianne" w:cs="Calibri"/>
          <w:lang w:eastAsia="fr-FR"/>
        </w:rPr>
        <w:t>numéro de téléphone :</w:t>
      </w:r>
      <w:r w:rsidR="0019437E">
        <w:rPr>
          <w:rFonts w:ascii="Marianne" w:hAnsi="Marianne" w:cs="Calibri"/>
          <w:lang w:eastAsia="fr-FR"/>
        </w:rPr>
        <w:t xml:space="preserve"> </w:t>
      </w:r>
    </w:p>
    <w:p w14:paraId="45D425BB" w14:textId="77777777" w:rsidR="0019437E" w:rsidRPr="00B70F8C" w:rsidRDefault="0019437E">
      <w:pPr>
        <w:tabs>
          <w:tab w:val="left" w:pos="5760"/>
        </w:tabs>
        <w:suppressAutoHyphens w:val="0"/>
        <w:spacing w:line="240" w:lineRule="exact"/>
        <w:rPr>
          <w:rFonts w:ascii="Marianne" w:hAnsi="Marianne" w:cs="Calibri"/>
          <w:lang w:eastAsia="fr-FR"/>
        </w:rPr>
      </w:pPr>
    </w:p>
    <w:p w14:paraId="23419D03" w14:textId="77777777" w:rsidR="006848EF" w:rsidRPr="00B70F8C" w:rsidRDefault="006848EF">
      <w:pPr>
        <w:tabs>
          <w:tab w:val="left" w:pos="5760"/>
        </w:tabs>
        <w:suppressAutoHyphens w:val="0"/>
        <w:spacing w:line="240" w:lineRule="exact"/>
        <w:rPr>
          <w:rFonts w:ascii="Marianne" w:hAnsi="Marianne" w:cs="Calibri"/>
          <w:lang w:eastAsia="fr-FR"/>
        </w:rPr>
      </w:pPr>
    </w:p>
    <w:p w14:paraId="27313AF5" w14:textId="77777777" w:rsidR="006848EF" w:rsidRPr="0019437E" w:rsidRDefault="007D0A0D">
      <w:pPr>
        <w:tabs>
          <w:tab w:val="left" w:pos="5760"/>
        </w:tabs>
        <w:suppressAutoHyphens w:val="0"/>
        <w:spacing w:line="240" w:lineRule="exact"/>
        <w:rPr>
          <w:rFonts w:ascii="Marianne" w:hAnsi="Marianne" w:cs="Calibri"/>
          <w:b/>
          <w:bCs/>
          <w:u w:val="single"/>
          <w:lang w:eastAsia="fr-FR"/>
        </w:rPr>
      </w:pPr>
      <w:r w:rsidRPr="0019437E">
        <w:rPr>
          <w:rFonts w:ascii="Marianne" w:hAnsi="Marianne" w:cs="Calibri"/>
          <w:b/>
          <w:bCs/>
          <w:u w:val="single"/>
          <w:lang w:eastAsia="fr-FR"/>
        </w:rPr>
        <w:t>Immatriculé(e) :</w:t>
      </w:r>
    </w:p>
    <w:p w14:paraId="26AF8BB1" w14:textId="77777777" w:rsidR="006848EF" w:rsidRPr="00B70F8C" w:rsidRDefault="006848EF">
      <w:pPr>
        <w:tabs>
          <w:tab w:val="left" w:pos="5760"/>
        </w:tabs>
        <w:suppressAutoHyphens w:val="0"/>
        <w:spacing w:line="240" w:lineRule="exact"/>
        <w:rPr>
          <w:rFonts w:ascii="Marianne" w:hAnsi="Marianne" w:cs="Calibri"/>
          <w:lang w:eastAsia="fr-FR"/>
        </w:rPr>
      </w:pPr>
    </w:p>
    <w:p w14:paraId="378ED21A" w14:textId="77777777" w:rsidR="006848EF" w:rsidRPr="00B70F8C" w:rsidRDefault="007D0A0D">
      <w:pPr>
        <w:tabs>
          <w:tab w:val="left" w:pos="5760"/>
        </w:tabs>
        <w:suppressAutoHyphens w:val="0"/>
        <w:spacing w:line="240" w:lineRule="exact"/>
        <w:ind w:left="284" w:hanging="284"/>
        <w:rPr>
          <w:rFonts w:ascii="Marianne" w:hAnsi="Marianne" w:cs="Calibri"/>
          <w:b/>
          <w:lang w:eastAsia="fr-FR"/>
        </w:rPr>
      </w:pPr>
      <w:r w:rsidRPr="00B70F8C">
        <w:rPr>
          <w:rFonts w:ascii="Marianne" w:hAnsi="Marianne" w:cs="Calibri"/>
          <w:lang w:eastAsia="fr-FR"/>
        </w:rPr>
        <w:t>-</w:t>
      </w:r>
      <w:r w:rsidRPr="00B70F8C">
        <w:rPr>
          <w:rFonts w:ascii="Marianne" w:hAnsi="Marianne" w:cs="Calibri"/>
          <w:lang w:eastAsia="fr-FR"/>
        </w:rPr>
        <w:tab/>
        <w:t>numéro d'identité d'établissement (SIRET) :</w:t>
      </w:r>
    </w:p>
    <w:p w14:paraId="7D1F1040" w14:textId="77777777" w:rsidR="006848EF" w:rsidRPr="00B70F8C" w:rsidRDefault="006848EF">
      <w:pPr>
        <w:tabs>
          <w:tab w:val="left" w:pos="5760"/>
        </w:tabs>
        <w:suppressAutoHyphens w:val="0"/>
        <w:spacing w:line="240" w:lineRule="exact"/>
        <w:rPr>
          <w:rFonts w:ascii="Marianne" w:hAnsi="Marianne" w:cs="Calibri"/>
          <w:lang w:eastAsia="fr-FR"/>
        </w:rPr>
      </w:pPr>
    </w:p>
    <w:p w14:paraId="2BBF5B2A" w14:textId="77777777" w:rsidR="006848EF" w:rsidRPr="00B70F8C" w:rsidRDefault="007D0A0D">
      <w:pPr>
        <w:tabs>
          <w:tab w:val="left" w:pos="5760"/>
        </w:tabs>
        <w:suppressAutoHyphens w:val="0"/>
        <w:spacing w:line="240" w:lineRule="exact"/>
        <w:ind w:left="284" w:hanging="284"/>
        <w:rPr>
          <w:rFonts w:ascii="Marianne" w:hAnsi="Marianne" w:cs="Calibri"/>
          <w:b/>
          <w:lang w:eastAsia="fr-FR"/>
        </w:rPr>
      </w:pPr>
      <w:r w:rsidRPr="00B70F8C">
        <w:rPr>
          <w:rFonts w:ascii="Marianne" w:hAnsi="Marianne" w:cs="Calibri"/>
          <w:lang w:eastAsia="fr-FR"/>
        </w:rPr>
        <w:t xml:space="preserve">- </w:t>
      </w:r>
      <w:r w:rsidRPr="00B70F8C">
        <w:rPr>
          <w:rFonts w:ascii="Marianne" w:hAnsi="Marianne" w:cs="Calibri"/>
          <w:lang w:eastAsia="fr-FR"/>
        </w:rPr>
        <w:tab/>
        <w:t xml:space="preserve">code d'activité économique principale (APE) : </w:t>
      </w:r>
    </w:p>
    <w:p w14:paraId="67193418" w14:textId="77777777" w:rsidR="006848EF" w:rsidRPr="00B70F8C" w:rsidRDefault="006848EF">
      <w:pPr>
        <w:tabs>
          <w:tab w:val="left" w:pos="5760"/>
        </w:tabs>
        <w:suppressAutoHyphens w:val="0"/>
        <w:spacing w:line="240" w:lineRule="exact"/>
        <w:rPr>
          <w:rFonts w:ascii="Marianne" w:hAnsi="Marianne" w:cs="Calibri"/>
          <w:lang w:eastAsia="fr-FR"/>
        </w:rPr>
      </w:pPr>
    </w:p>
    <w:p w14:paraId="4CF074C1" w14:textId="77777777" w:rsidR="006848EF" w:rsidRDefault="007D0A0D">
      <w:pPr>
        <w:tabs>
          <w:tab w:val="left" w:pos="5760"/>
        </w:tabs>
        <w:suppressAutoHyphens w:val="0"/>
        <w:spacing w:line="240" w:lineRule="exact"/>
        <w:ind w:left="284" w:hanging="284"/>
        <w:rPr>
          <w:rFonts w:ascii="Marianne" w:hAnsi="Marianne" w:cs="Calibri"/>
          <w:lang w:eastAsia="fr-FR"/>
        </w:rPr>
      </w:pPr>
      <w:r w:rsidRPr="00B70F8C">
        <w:rPr>
          <w:rFonts w:ascii="Marianne" w:hAnsi="Marianne" w:cs="Calibri"/>
          <w:lang w:eastAsia="fr-FR"/>
        </w:rPr>
        <w:t xml:space="preserve">- </w:t>
      </w:r>
      <w:r w:rsidRPr="00B70F8C">
        <w:rPr>
          <w:rFonts w:ascii="Marianne" w:hAnsi="Marianne" w:cs="Calibri"/>
          <w:lang w:eastAsia="fr-FR"/>
        </w:rPr>
        <w:tab/>
        <w:t>numéro d'inscription au registre du commerce et des sociétés :</w:t>
      </w:r>
    </w:p>
    <w:p w14:paraId="3704F60E" w14:textId="77777777" w:rsidR="005D77BD" w:rsidRPr="00B70F8C" w:rsidRDefault="005D77BD">
      <w:pPr>
        <w:tabs>
          <w:tab w:val="left" w:pos="5760"/>
        </w:tabs>
        <w:suppressAutoHyphens w:val="0"/>
        <w:spacing w:line="240" w:lineRule="exact"/>
        <w:ind w:left="284" w:hanging="284"/>
        <w:rPr>
          <w:rFonts w:ascii="Marianne" w:hAnsi="Marianne" w:cs="Calibri"/>
          <w:b/>
          <w:lang w:eastAsia="fr-FR"/>
        </w:rPr>
      </w:pPr>
    </w:p>
    <w:p w14:paraId="26F9C817" w14:textId="77777777" w:rsidR="006848EF" w:rsidRPr="0019437E" w:rsidRDefault="007D0A0D">
      <w:pPr>
        <w:tabs>
          <w:tab w:val="left" w:pos="284"/>
        </w:tabs>
        <w:suppressAutoHyphens w:val="0"/>
        <w:spacing w:line="240" w:lineRule="exact"/>
        <w:jc w:val="both"/>
        <w:rPr>
          <w:rFonts w:ascii="Marianne" w:hAnsi="Marianne" w:cs="Calibri"/>
          <w:sz w:val="22"/>
          <w:szCs w:val="22"/>
          <w:lang w:eastAsia="fr-FR"/>
        </w:rPr>
      </w:pPr>
      <w:r w:rsidRPr="0019437E">
        <w:rPr>
          <w:rFonts w:ascii="Marianne" w:hAnsi="Marianne" w:cs="Calibri"/>
          <w:sz w:val="22"/>
          <w:szCs w:val="22"/>
          <w:lang w:eastAsia="fr-FR"/>
        </w:rPr>
        <w:t>Dans le cas d’un groupement solidaire, chacun des opérateurs économiques membres du groupement est engagé financièrement pour la totalité du groupement.</w:t>
      </w:r>
    </w:p>
    <w:p w14:paraId="64A3445E" w14:textId="77777777" w:rsidR="005D77BD" w:rsidRDefault="005D77BD">
      <w:pPr>
        <w:suppressAutoHyphens w:val="0"/>
        <w:jc w:val="both"/>
        <w:rPr>
          <w:rFonts w:ascii="Marianne" w:hAnsi="Marianne" w:cs="Calibri"/>
          <w:sz w:val="22"/>
          <w:szCs w:val="22"/>
          <w:lang w:eastAsia="fr-FR"/>
        </w:rPr>
      </w:pPr>
    </w:p>
    <w:p w14:paraId="40D9448B" w14:textId="5BD9DD56" w:rsidR="005D77BD" w:rsidRDefault="005D77BD">
      <w:pPr>
        <w:suppressAutoHyphens w:val="0"/>
        <w:jc w:val="both"/>
        <w:rPr>
          <w:rFonts w:ascii="Marianne" w:hAnsi="Marianne" w:cstheme="minorHAnsi"/>
          <w:sz w:val="22"/>
          <w:szCs w:val="22"/>
        </w:rPr>
      </w:pPr>
      <w:r>
        <w:rPr>
          <w:rFonts w:ascii="Marianne" w:hAnsi="Marianne" w:cstheme="minorHAnsi"/>
          <w:sz w:val="22"/>
          <w:szCs w:val="22"/>
        </w:rPr>
        <w:t>S</w:t>
      </w:r>
      <w:r w:rsidRPr="00E8609E">
        <w:rPr>
          <w:rFonts w:ascii="Marianne" w:hAnsi="Marianne" w:cstheme="minorHAnsi"/>
          <w:sz w:val="22"/>
          <w:szCs w:val="22"/>
        </w:rPr>
        <w:t>i les co-traitants souhaitent bénéficier du paiement direct, il est demandé de fournir la répartition des montants associé</w:t>
      </w:r>
      <w:r w:rsidR="002E7052">
        <w:rPr>
          <w:rFonts w:ascii="Marianne" w:hAnsi="Marianne" w:cstheme="minorHAnsi"/>
          <w:sz w:val="22"/>
          <w:szCs w:val="22"/>
        </w:rPr>
        <w:t>s</w:t>
      </w:r>
      <w:r w:rsidRPr="00E8609E">
        <w:rPr>
          <w:rFonts w:ascii="Marianne" w:hAnsi="Marianne" w:cstheme="minorHAnsi"/>
          <w:sz w:val="22"/>
          <w:szCs w:val="22"/>
        </w:rPr>
        <w:t xml:space="preserve"> à chaque membre du groupement.</w:t>
      </w:r>
    </w:p>
    <w:p w14:paraId="4C8BE3F7" w14:textId="77777777" w:rsidR="002E7052" w:rsidRPr="0019437E" w:rsidRDefault="002E7052">
      <w:pPr>
        <w:suppressAutoHyphens w:val="0"/>
        <w:jc w:val="both"/>
        <w:rPr>
          <w:rFonts w:ascii="Marianne" w:hAnsi="Marianne" w:cs="Calibri"/>
          <w:sz w:val="22"/>
          <w:szCs w:val="22"/>
          <w:lang w:eastAsia="fr-FR"/>
        </w:rPr>
      </w:pPr>
    </w:p>
    <w:p w14:paraId="23952A75" w14:textId="77777777" w:rsidR="006848EF" w:rsidRPr="0019437E" w:rsidRDefault="007D0A0D">
      <w:pPr>
        <w:suppressAutoHyphens w:val="0"/>
        <w:spacing w:line="360" w:lineRule="auto"/>
        <w:jc w:val="both"/>
        <w:rPr>
          <w:rFonts w:ascii="Marianne" w:hAnsi="Marianne" w:cs="Calibri"/>
          <w:sz w:val="22"/>
          <w:szCs w:val="22"/>
        </w:rPr>
      </w:pPr>
      <w:r w:rsidRPr="0019437E">
        <w:rPr>
          <w:rFonts w:ascii="Marianne" w:hAnsi="Marianne" w:cs="Calibri"/>
          <w:sz w:val="22"/>
          <w:szCs w:val="22"/>
        </w:rPr>
        <w:fldChar w:fldCharType="begin">
          <w:ffData>
            <w:name w:val=""/>
            <w:enabled/>
            <w:calcOnExit w:val="0"/>
            <w:checkBox>
              <w:sizeAuto/>
              <w:default w:val="0"/>
            </w:checkBox>
          </w:ffData>
        </w:fldChar>
      </w:r>
      <w:r w:rsidRPr="0019437E">
        <w:rPr>
          <w:rFonts w:ascii="Marianne" w:hAnsi="Marianne" w:cs="Calibri"/>
          <w:sz w:val="22"/>
          <w:szCs w:val="22"/>
        </w:rPr>
        <w:instrText>FORMCHECKBOX</w:instrText>
      </w:r>
      <w:r w:rsidR="001739B0">
        <w:rPr>
          <w:rFonts w:ascii="Marianne" w:hAnsi="Marianne" w:cs="Calibri"/>
          <w:sz w:val="22"/>
          <w:szCs w:val="22"/>
        </w:rPr>
      </w:r>
      <w:r w:rsidR="001739B0">
        <w:rPr>
          <w:rFonts w:ascii="Marianne" w:hAnsi="Marianne" w:cs="Calibri"/>
          <w:sz w:val="22"/>
          <w:szCs w:val="22"/>
        </w:rPr>
        <w:fldChar w:fldCharType="separate"/>
      </w:r>
      <w:bookmarkStart w:id="2" w:name="__Fieldmark__7391_2050491965"/>
      <w:bookmarkStart w:id="3" w:name="__Fieldmark__176_454073626"/>
      <w:bookmarkEnd w:id="2"/>
      <w:bookmarkEnd w:id="3"/>
      <w:r w:rsidRPr="0019437E">
        <w:rPr>
          <w:rFonts w:ascii="Marianne" w:hAnsi="Marianne" w:cs="Calibri"/>
          <w:sz w:val="22"/>
          <w:szCs w:val="22"/>
        </w:rPr>
        <w:fldChar w:fldCharType="end"/>
      </w:r>
      <w:r w:rsidRPr="0019437E">
        <w:rPr>
          <w:rFonts w:ascii="Marianne" w:hAnsi="Marianne" w:cs="Calibri"/>
          <w:sz w:val="22"/>
          <w:szCs w:val="22"/>
          <w:lang w:eastAsia="fr-FR"/>
        </w:rPr>
        <w:t xml:space="preserve"> groupement solidaire</w:t>
      </w:r>
    </w:p>
    <w:p w14:paraId="2C8AA026" w14:textId="77777777" w:rsidR="006848EF" w:rsidRPr="0019437E" w:rsidRDefault="007D0A0D">
      <w:pPr>
        <w:suppressAutoHyphens w:val="0"/>
        <w:spacing w:line="360" w:lineRule="auto"/>
        <w:jc w:val="both"/>
        <w:rPr>
          <w:rFonts w:ascii="Marianne" w:hAnsi="Marianne" w:cs="Calibri"/>
          <w:sz w:val="22"/>
          <w:szCs w:val="22"/>
        </w:rPr>
      </w:pPr>
      <w:r w:rsidRPr="0019437E">
        <w:rPr>
          <w:rFonts w:ascii="Marianne" w:hAnsi="Marianne" w:cs="Calibri"/>
          <w:sz w:val="22"/>
          <w:szCs w:val="22"/>
        </w:rPr>
        <w:fldChar w:fldCharType="begin">
          <w:ffData>
            <w:name w:val=""/>
            <w:enabled/>
            <w:calcOnExit w:val="0"/>
            <w:checkBox>
              <w:sizeAuto/>
              <w:default w:val="0"/>
            </w:checkBox>
          </w:ffData>
        </w:fldChar>
      </w:r>
      <w:r w:rsidRPr="0019437E">
        <w:rPr>
          <w:rFonts w:ascii="Marianne" w:hAnsi="Marianne" w:cs="Calibri"/>
          <w:sz w:val="22"/>
          <w:szCs w:val="22"/>
        </w:rPr>
        <w:instrText>FORMCHECKBOX</w:instrText>
      </w:r>
      <w:r w:rsidR="001739B0">
        <w:rPr>
          <w:rFonts w:ascii="Marianne" w:hAnsi="Marianne" w:cs="Calibri"/>
          <w:sz w:val="22"/>
          <w:szCs w:val="22"/>
        </w:rPr>
      </w:r>
      <w:r w:rsidR="001739B0">
        <w:rPr>
          <w:rFonts w:ascii="Marianne" w:hAnsi="Marianne" w:cs="Calibri"/>
          <w:sz w:val="22"/>
          <w:szCs w:val="22"/>
        </w:rPr>
        <w:fldChar w:fldCharType="separate"/>
      </w:r>
      <w:bookmarkStart w:id="4" w:name="__Fieldmark__7400_2050491965"/>
      <w:bookmarkStart w:id="5" w:name="__Fieldmark__182_454073626"/>
      <w:bookmarkEnd w:id="4"/>
      <w:bookmarkEnd w:id="5"/>
      <w:r w:rsidRPr="0019437E">
        <w:rPr>
          <w:rFonts w:ascii="Marianne" w:hAnsi="Marianne" w:cs="Calibri"/>
          <w:sz w:val="22"/>
          <w:szCs w:val="22"/>
        </w:rPr>
        <w:fldChar w:fldCharType="end"/>
      </w:r>
      <w:r w:rsidRPr="0019437E">
        <w:rPr>
          <w:rFonts w:ascii="Marianne" w:hAnsi="Marianne" w:cs="Calibri"/>
          <w:sz w:val="22"/>
          <w:szCs w:val="22"/>
          <w:lang w:eastAsia="fr-FR"/>
        </w:rPr>
        <w:t xml:space="preserve"> groupement conjoint</w:t>
      </w:r>
    </w:p>
    <w:p w14:paraId="5D2E9CE2" w14:textId="77777777" w:rsidR="006848EF" w:rsidRPr="0019437E" w:rsidRDefault="007D0A0D">
      <w:pPr>
        <w:suppressAutoHyphens w:val="0"/>
        <w:spacing w:line="360" w:lineRule="auto"/>
        <w:jc w:val="both"/>
        <w:rPr>
          <w:rFonts w:ascii="Marianne" w:hAnsi="Marianne" w:cs="Calibri"/>
          <w:sz w:val="22"/>
          <w:szCs w:val="22"/>
        </w:rPr>
      </w:pPr>
      <w:r w:rsidRPr="0019437E">
        <w:rPr>
          <w:rFonts w:ascii="Marianne" w:hAnsi="Marianne" w:cs="Calibri"/>
          <w:sz w:val="22"/>
          <w:szCs w:val="22"/>
        </w:rPr>
        <w:fldChar w:fldCharType="begin">
          <w:ffData>
            <w:name w:val=""/>
            <w:enabled/>
            <w:calcOnExit w:val="0"/>
            <w:checkBox>
              <w:sizeAuto/>
              <w:default w:val="0"/>
            </w:checkBox>
          </w:ffData>
        </w:fldChar>
      </w:r>
      <w:r w:rsidRPr="0019437E">
        <w:rPr>
          <w:rFonts w:ascii="Marianne" w:hAnsi="Marianne" w:cs="Calibri"/>
          <w:sz w:val="22"/>
          <w:szCs w:val="22"/>
        </w:rPr>
        <w:instrText>FORMCHECKBOX</w:instrText>
      </w:r>
      <w:r w:rsidR="001739B0">
        <w:rPr>
          <w:rFonts w:ascii="Marianne" w:hAnsi="Marianne" w:cs="Calibri"/>
          <w:sz w:val="22"/>
          <w:szCs w:val="22"/>
        </w:rPr>
      </w:r>
      <w:r w:rsidR="001739B0">
        <w:rPr>
          <w:rFonts w:ascii="Marianne" w:hAnsi="Marianne" w:cs="Calibri"/>
          <w:sz w:val="22"/>
          <w:szCs w:val="22"/>
        </w:rPr>
        <w:fldChar w:fldCharType="separate"/>
      </w:r>
      <w:bookmarkStart w:id="6" w:name="__Fieldmark__7409_2050491965"/>
      <w:bookmarkStart w:id="7" w:name="__Fieldmark__188_454073626"/>
      <w:bookmarkEnd w:id="6"/>
      <w:bookmarkEnd w:id="7"/>
      <w:r w:rsidRPr="0019437E">
        <w:rPr>
          <w:rFonts w:ascii="Marianne" w:hAnsi="Marianne" w:cs="Calibri"/>
          <w:sz w:val="22"/>
          <w:szCs w:val="22"/>
        </w:rPr>
        <w:fldChar w:fldCharType="end"/>
      </w:r>
      <w:r w:rsidRPr="0019437E">
        <w:rPr>
          <w:rFonts w:ascii="Marianne" w:hAnsi="Marianne" w:cs="Calibri"/>
          <w:sz w:val="22"/>
          <w:szCs w:val="22"/>
          <w:lang w:eastAsia="fr-FR"/>
        </w:rPr>
        <w:t xml:space="preserve"> groupement conjoint avec mandataire solidaire</w:t>
      </w:r>
    </w:p>
    <w:p w14:paraId="60456417" w14:textId="77777777" w:rsidR="00F203A1" w:rsidRPr="0019437E" w:rsidRDefault="00F203A1">
      <w:pPr>
        <w:rPr>
          <w:rFonts w:ascii="Marianne" w:hAnsi="Marianne" w:cs="Calibri"/>
          <w:b/>
          <w:bCs/>
          <w:sz w:val="22"/>
          <w:szCs w:val="22"/>
        </w:rPr>
      </w:pPr>
    </w:p>
    <w:p w14:paraId="611DA5F6" w14:textId="77777777" w:rsidR="006848EF" w:rsidRPr="0019437E" w:rsidRDefault="007D0A0D">
      <w:pPr>
        <w:rPr>
          <w:rFonts w:ascii="Marianne" w:hAnsi="Marianne" w:cs="Calibri"/>
          <w:b/>
          <w:bCs/>
          <w:sz w:val="22"/>
          <w:szCs w:val="22"/>
          <w:lang w:eastAsia="zh-CN"/>
        </w:rPr>
      </w:pPr>
      <w:r w:rsidRPr="0019437E">
        <w:rPr>
          <w:rFonts w:ascii="Marianne" w:hAnsi="Marianne" w:cs="Calibri"/>
          <w:b/>
          <w:bCs/>
          <w:sz w:val="22"/>
          <w:szCs w:val="22"/>
        </w:rPr>
        <w:t>II – PIÈCES CONSTITUTIVES DU MARCH</w:t>
      </w:r>
      <w:r w:rsidRPr="0019437E">
        <w:rPr>
          <w:rFonts w:ascii="Marianne" w:hAnsi="Marianne" w:cs="Calibri"/>
          <w:b/>
          <w:sz w:val="22"/>
          <w:szCs w:val="22"/>
        </w:rPr>
        <w:t>É</w:t>
      </w:r>
    </w:p>
    <w:p w14:paraId="4974C5E1" w14:textId="77777777" w:rsidR="006848EF" w:rsidRPr="0019437E" w:rsidRDefault="006848EF">
      <w:pPr>
        <w:rPr>
          <w:rFonts w:ascii="Marianne" w:hAnsi="Marianne" w:cs="Calibri"/>
          <w:b/>
          <w:bCs/>
          <w:sz w:val="22"/>
          <w:szCs w:val="22"/>
        </w:rPr>
      </w:pPr>
    </w:p>
    <w:p w14:paraId="1FD817B7" w14:textId="77777777" w:rsidR="006848EF" w:rsidRPr="0019437E" w:rsidRDefault="007D0A0D">
      <w:pPr>
        <w:jc w:val="both"/>
        <w:rPr>
          <w:rFonts w:ascii="Marianne" w:hAnsi="Marianne" w:cs="Calibri"/>
          <w:sz w:val="22"/>
          <w:szCs w:val="22"/>
        </w:rPr>
      </w:pPr>
      <w:r w:rsidRPr="0019437E">
        <w:rPr>
          <w:rFonts w:ascii="Marianne" w:hAnsi="Marianne" w:cs="Calibri"/>
          <w:sz w:val="22"/>
          <w:szCs w:val="22"/>
        </w:rPr>
        <w:t xml:space="preserve">Le titulaire déclare avoir pris connaissance et accepter les clauses figurant dans les différentes pièces constitutives du marché. </w:t>
      </w:r>
    </w:p>
    <w:p w14:paraId="40128C31" w14:textId="77777777" w:rsidR="006848EF" w:rsidRPr="0019437E" w:rsidRDefault="006848EF">
      <w:pPr>
        <w:jc w:val="both"/>
        <w:rPr>
          <w:rFonts w:ascii="Marianne" w:hAnsi="Marianne" w:cs="Calibri"/>
          <w:sz w:val="22"/>
          <w:szCs w:val="22"/>
        </w:rPr>
      </w:pPr>
    </w:p>
    <w:p w14:paraId="2298FCEF" w14:textId="3BF26315" w:rsidR="006848EF" w:rsidRPr="0019437E" w:rsidRDefault="007D0A0D">
      <w:pPr>
        <w:jc w:val="both"/>
        <w:rPr>
          <w:rFonts w:ascii="Marianne" w:hAnsi="Marianne" w:cs="Calibri"/>
          <w:sz w:val="22"/>
          <w:szCs w:val="22"/>
        </w:rPr>
      </w:pPr>
      <w:r w:rsidRPr="0019437E">
        <w:rPr>
          <w:rFonts w:ascii="Marianne" w:hAnsi="Marianne" w:cs="Calibri"/>
          <w:sz w:val="22"/>
          <w:szCs w:val="22"/>
        </w:rPr>
        <w:t>Par déro</w:t>
      </w:r>
      <w:r w:rsidR="00C966A5" w:rsidRPr="0019437E">
        <w:rPr>
          <w:rFonts w:ascii="Marianne" w:hAnsi="Marianne" w:cs="Calibri"/>
          <w:sz w:val="22"/>
          <w:szCs w:val="22"/>
        </w:rPr>
        <w:t>gation à l’article 4.1 du CCAG FCS</w:t>
      </w:r>
      <w:r w:rsidRPr="0019437E">
        <w:rPr>
          <w:rFonts w:ascii="Marianne" w:hAnsi="Marianne" w:cs="Calibri"/>
          <w:sz w:val="22"/>
          <w:szCs w:val="22"/>
        </w:rPr>
        <w:t>, les pièces contractuelles du marché sont les suivantes</w:t>
      </w:r>
      <w:r w:rsidR="00236182">
        <w:rPr>
          <w:rFonts w:ascii="Marianne" w:hAnsi="Marianne" w:cs="Calibri"/>
          <w:sz w:val="22"/>
          <w:szCs w:val="22"/>
        </w:rPr>
        <w:t>,</w:t>
      </w:r>
      <w:r w:rsidRPr="0019437E">
        <w:rPr>
          <w:rFonts w:ascii="Marianne" w:hAnsi="Marianne" w:cs="Calibri"/>
          <w:sz w:val="22"/>
          <w:szCs w:val="22"/>
        </w:rPr>
        <w:t xml:space="preserve"> par ordre de priorité décroissante :</w:t>
      </w:r>
    </w:p>
    <w:p w14:paraId="622C1B16" w14:textId="77777777" w:rsidR="006848EF" w:rsidRPr="0019437E" w:rsidRDefault="006848EF">
      <w:pPr>
        <w:jc w:val="both"/>
        <w:rPr>
          <w:rFonts w:ascii="Marianne" w:hAnsi="Marianne" w:cs="Calibri"/>
          <w:sz w:val="22"/>
          <w:szCs w:val="22"/>
        </w:rPr>
      </w:pPr>
    </w:p>
    <w:p w14:paraId="7B88861B" w14:textId="58C0A875" w:rsidR="005D701B" w:rsidRPr="0019437E" w:rsidRDefault="005D701B" w:rsidP="005D701B">
      <w:pPr>
        <w:numPr>
          <w:ilvl w:val="0"/>
          <w:numId w:val="7"/>
        </w:numPr>
        <w:suppressAutoHyphens w:val="0"/>
        <w:jc w:val="both"/>
        <w:rPr>
          <w:rFonts w:ascii="Marianne" w:hAnsi="Marianne"/>
          <w:sz w:val="22"/>
          <w:szCs w:val="22"/>
        </w:rPr>
      </w:pPr>
      <w:r w:rsidRPr="0019437E">
        <w:rPr>
          <w:rFonts w:ascii="Marianne" w:hAnsi="Marianne"/>
          <w:sz w:val="22"/>
          <w:szCs w:val="22"/>
        </w:rPr>
        <w:t>L</w:t>
      </w:r>
      <w:r w:rsidR="00CD74F8">
        <w:rPr>
          <w:rFonts w:ascii="Marianne" w:hAnsi="Marianne"/>
          <w:sz w:val="22"/>
          <w:szCs w:val="22"/>
        </w:rPr>
        <w:t xml:space="preserve">e présent </w:t>
      </w:r>
      <w:r w:rsidRPr="0019437E">
        <w:rPr>
          <w:rFonts w:ascii="Marianne" w:hAnsi="Marianne"/>
          <w:sz w:val="22"/>
          <w:szCs w:val="22"/>
        </w:rPr>
        <w:t>acte d’engagement</w:t>
      </w:r>
      <w:r w:rsidR="00CD74F8">
        <w:rPr>
          <w:rFonts w:ascii="Marianne" w:hAnsi="Marianne"/>
          <w:sz w:val="22"/>
          <w:szCs w:val="22"/>
        </w:rPr>
        <w:t xml:space="preserve"> (AE)</w:t>
      </w:r>
      <w:r w:rsidRPr="0019437E">
        <w:rPr>
          <w:rFonts w:ascii="Marianne" w:hAnsi="Marianne"/>
          <w:sz w:val="22"/>
          <w:szCs w:val="22"/>
        </w:rPr>
        <w:t xml:space="preserve"> </w:t>
      </w:r>
      <w:r w:rsidR="00CD74F8">
        <w:rPr>
          <w:rFonts w:ascii="Marianne" w:hAnsi="Marianne"/>
          <w:sz w:val="22"/>
          <w:szCs w:val="22"/>
        </w:rPr>
        <w:t>et son annexe financière</w:t>
      </w:r>
      <w:r w:rsidRPr="0019437E">
        <w:rPr>
          <w:rFonts w:ascii="Marianne" w:hAnsi="Marianne"/>
          <w:sz w:val="22"/>
          <w:szCs w:val="22"/>
        </w:rPr>
        <w:t xml:space="preserve"> ; </w:t>
      </w:r>
    </w:p>
    <w:p w14:paraId="55BB2B6E" w14:textId="77777777" w:rsidR="0066210F" w:rsidRDefault="0066210F" w:rsidP="0066210F">
      <w:pPr>
        <w:pStyle w:val="Paragraphedeliste"/>
        <w:numPr>
          <w:ilvl w:val="0"/>
          <w:numId w:val="7"/>
        </w:numPr>
        <w:rPr>
          <w:rFonts w:ascii="Marianne" w:hAnsi="Marianne" w:cs="Arial"/>
          <w:sz w:val="22"/>
          <w:szCs w:val="22"/>
        </w:rPr>
      </w:pPr>
      <w:r w:rsidRPr="0066210F">
        <w:rPr>
          <w:rFonts w:ascii="Marianne" w:hAnsi="Marianne" w:cs="Arial"/>
          <w:sz w:val="22"/>
          <w:szCs w:val="22"/>
        </w:rPr>
        <w:t>Le cahier des clauses administratives particulières (CCAP) ;</w:t>
      </w:r>
    </w:p>
    <w:p w14:paraId="2A0CCAA5" w14:textId="62E06641" w:rsidR="006054B2" w:rsidRPr="006054B2" w:rsidRDefault="006054B2" w:rsidP="006054B2">
      <w:pPr>
        <w:pStyle w:val="Paragraphedeliste"/>
        <w:numPr>
          <w:ilvl w:val="0"/>
          <w:numId w:val="7"/>
        </w:numPr>
        <w:rPr>
          <w:rFonts w:ascii="Marianne" w:hAnsi="Marianne" w:cs="Arial"/>
          <w:sz w:val="22"/>
          <w:szCs w:val="22"/>
        </w:rPr>
      </w:pPr>
      <w:r w:rsidRPr="006054B2">
        <w:rPr>
          <w:rFonts w:ascii="Marianne" w:hAnsi="Marianne" w:cs="Arial"/>
          <w:sz w:val="22"/>
          <w:szCs w:val="22"/>
        </w:rPr>
        <w:t>La mise au point, le cas échéant ;</w:t>
      </w:r>
    </w:p>
    <w:p w14:paraId="5E56D054" w14:textId="2F55BAC0" w:rsidR="005D701B" w:rsidRPr="0066210F" w:rsidRDefault="0066210F" w:rsidP="0066210F">
      <w:pPr>
        <w:pStyle w:val="Paragraphedeliste"/>
        <w:numPr>
          <w:ilvl w:val="0"/>
          <w:numId w:val="7"/>
        </w:numPr>
        <w:rPr>
          <w:rFonts w:ascii="Marianne" w:hAnsi="Marianne" w:cs="Arial"/>
          <w:sz w:val="22"/>
          <w:szCs w:val="22"/>
        </w:rPr>
      </w:pPr>
      <w:r w:rsidRPr="0066210F">
        <w:rPr>
          <w:rFonts w:ascii="Marianne" w:hAnsi="Marianne" w:cs="Arial"/>
          <w:sz w:val="22"/>
          <w:szCs w:val="22"/>
        </w:rPr>
        <w:t>Le cahier des clauses techniques particulières (CCTP)</w:t>
      </w:r>
      <w:r>
        <w:rPr>
          <w:rFonts w:ascii="Marianne" w:hAnsi="Marianne" w:cs="Arial"/>
          <w:sz w:val="22"/>
          <w:szCs w:val="22"/>
        </w:rPr>
        <w:t xml:space="preserve"> </w:t>
      </w:r>
      <w:r w:rsidR="00DE0134">
        <w:rPr>
          <w:rFonts w:ascii="Marianne" w:hAnsi="Marianne" w:cs="Arial"/>
          <w:sz w:val="22"/>
          <w:szCs w:val="22"/>
        </w:rPr>
        <w:t>accompagné de</w:t>
      </w:r>
      <w:r w:rsidR="005D701B" w:rsidRPr="0066210F">
        <w:rPr>
          <w:rFonts w:ascii="Marianne" w:hAnsi="Marianne" w:cs="Arial"/>
          <w:sz w:val="22"/>
          <w:szCs w:val="22"/>
        </w:rPr>
        <w:t xml:space="preserve"> ses annexes</w:t>
      </w:r>
      <w:r w:rsidR="00DE0134">
        <w:rPr>
          <w:rFonts w:ascii="Marianne" w:hAnsi="Marianne" w:cs="Arial"/>
          <w:sz w:val="22"/>
          <w:szCs w:val="22"/>
        </w:rPr>
        <w:t> ;</w:t>
      </w:r>
    </w:p>
    <w:p w14:paraId="18298143" w14:textId="35CBF3E9" w:rsidR="005D701B" w:rsidRDefault="005D701B" w:rsidP="005D701B">
      <w:pPr>
        <w:numPr>
          <w:ilvl w:val="0"/>
          <w:numId w:val="7"/>
        </w:numPr>
        <w:jc w:val="both"/>
        <w:rPr>
          <w:rFonts w:ascii="Marianne" w:hAnsi="Marianne"/>
          <w:sz w:val="22"/>
          <w:szCs w:val="22"/>
          <w:lang w:eastAsia="fr-FR"/>
        </w:rPr>
      </w:pPr>
      <w:r w:rsidRPr="0019437E">
        <w:rPr>
          <w:rFonts w:ascii="Marianne" w:hAnsi="Marianne" w:cs="Arial"/>
          <w:sz w:val="22"/>
          <w:szCs w:val="22"/>
        </w:rPr>
        <w:t xml:space="preserve">Le cahier des clauses administratives générales applicables (CCAG) aux marchés publics de </w:t>
      </w:r>
      <w:r w:rsidRPr="0019437E">
        <w:rPr>
          <w:rFonts w:ascii="Marianne" w:hAnsi="Marianne"/>
          <w:sz w:val="22"/>
          <w:szCs w:val="22"/>
          <w:lang w:eastAsia="fr-FR"/>
        </w:rPr>
        <w:t xml:space="preserve">fournitures et services courants (FCS) </w:t>
      </w:r>
      <w:r w:rsidR="0066210F" w:rsidRPr="0066210F">
        <w:rPr>
          <w:rFonts w:ascii="Marianne" w:hAnsi="Marianne"/>
          <w:sz w:val="22"/>
          <w:szCs w:val="22"/>
          <w:lang w:eastAsia="fr-FR"/>
        </w:rPr>
        <w:t>en vigueur à la date de signature du marché ;</w:t>
      </w:r>
    </w:p>
    <w:p w14:paraId="22211DE1" w14:textId="77777777" w:rsidR="00DE0134" w:rsidRPr="00DE0134" w:rsidRDefault="00DE0134" w:rsidP="00DE0134">
      <w:pPr>
        <w:numPr>
          <w:ilvl w:val="0"/>
          <w:numId w:val="7"/>
        </w:numPr>
        <w:jc w:val="both"/>
        <w:rPr>
          <w:rFonts w:ascii="Marianne" w:hAnsi="Marianne" w:cs="Arial"/>
          <w:sz w:val="22"/>
          <w:szCs w:val="22"/>
        </w:rPr>
      </w:pPr>
      <w:r w:rsidRPr="00DE0134">
        <w:rPr>
          <w:rFonts w:ascii="Marianne" w:hAnsi="Marianne" w:cs="Arial"/>
          <w:sz w:val="22"/>
          <w:szCs w:val="22"/>
        </w:rPr>
        <w:t xml:space="preserve">Le cadre de réponses techniques remis dans l’offre ; </w:t>
      </w:r>
    </w:p>
    <w:p w14:paraId="17E0B233" w14:textId="2C7E6420" w:rsidR="00DE0134" w:rsidRPr="00DE0134" w:rsidRDefault="00DE0134" w:rsidP="00DE0134">
      <w:pPr>
        <w:numPr>
          <w:ilvl w:val="0"/>
          <w:numId w:val="7"/>
        </w:numPr>
        <w:jc w:val="both"/>
        <w:rPr>
          <w:rFonts w:ascii="Marianne" w:hAnsi="Marianne" w:cs="Arial"/>
          <w:sz w:val="22"/>
          <w:szCs w:val="22"/>
        </w:rPr>
      </w:pPr>
      <w:r w:rsidRPr="00DE0134">
        <w:rPr>
          <w:rFonts w:ascii="Marianne" w:hAnsi="Marianne" w:cs="Arial"/>
          <w:sz w:val="22"/>
          <w:szCs w:val="22"/>
        </w:rPr>
        <w:t>Les bons de commande émis au titre du présent marché ;</w:t>
      </w:r>
    </w:p>
    <w:p w14:paraId="743D817C" w14:textId="77777777" w:rsidR="005D701B" w:rsidRPr="0019437E" w:rsidRDefault="005D701B" w:rsidP="005D701B">
      <w:pPr>
        <w:numPr>
          <w:ilvl w:val="0"/>
          <w:numId w:val="7"/>
        </w:numPr>
        <w:jc w:val="both"/>
        <w:rPr>
          <w:rFonts w:ascii="Marianne" w:hAnsi="Marianne"/>
          <w:sz w:val="22"/>
          <w:szCs w:val="22"/>
        </w:rPr>
      </w:pPr>
      <w:r w:rsidRPr="0019437E">
        <w:rPr>
          <w:rFonts w:ascii="Marianne" w:hAnsi="Marianne"/>
          <w:sz w:val="22"/>
          <w:szCs w:val="22"/>
        </w:rPr>
        <w:t>Tout document déposé avec l’offre.</w:t>
      </w:r>
    </w:p>
    <w:p w14:paraId="0B8B1F9D" w14:textId="77777777" w:rsidR="006848EF" w:rsidRPr="0019437E" w:rsidRDefault="006848EF">
      <w:pPr>
        <w:jc w:val="both"/>
        <w:rPr>
          <w:rFonts w:ascii="Marianne" w:hAnsi="Marianne" w:cs="Calibri"/>
          <w:sz w:val="22"/>
          <w:szCs w:val="22"/>
        </w:rPr>
      </w:pPr>
    </w:p>
    <w:p w14:paraId="7348709F" w14:textId="77777777" w:rsidR="006848EF" w:rsidRPr="0019437E" w:rsidRDefault="007D0A0D">
      <w:pPr>
        <w:pStyle w:val="Retraitcorpsdetexte"/>
        <w:ind w:left="0"/>
        <w:rPr>
          <w:rFonts w:ascii="Marianne" w:hAnsi="Marianne" w:cs="Calibri"/>
          <w:szCs w:val="22"/>
        </w:rPr>
      </w:pPr>
      <w:r w:rsidRPr="0019437E">
        <w:rPr>
          <w:rFonts w:ascii="Marianne" w:hAnsi="Marianne" w:cs="Calibri"/>
          <w:szCs w:val="22"/>
        </w:rPr>
        <w:t>En cas de contradiction ou de différence entre les pièces constitutives du marché, ces pièces prévalent dans l’ordre dans lequel elles sont énumérées ci-avant.</w:t>
      </w:r>
    </w:p>
    <w:p w14:paraId="3D157282" w14:textId="77777777" w:rsidR="006848EF" w:rsidRPr="0019437E" w:rsidRDefault="006848EF">
      <w:pPr>
        <w:jc w:val="both"/>
        <w:rPr>
          <w:rFonts w:ascii="Marianne" w:hAnsi="Marianne" w:cs="Calibri"/>
          <w:sz w:val="22"/>
          <w:szCs w:val="22"/>
        </w:rPr>
      </w:pPr>
    </w:p>
    <w:p w14:paraId="7AD6AAAF" w14:textId="77777777" w:rsidR="006848EF" w:rsidRPr="0019437E" w:rsidRDefault="007D0A0D">
      <w:pPr>
        <w:jc w:val="both"/>
        <w:rPr>
          <w:rFonts w:ascii="Marianne" w:hAnsi="Marianne" w:cs="Calibri"/>
          <w:sz w:val="22"/>
          <w:szCs w:val="22"/>
        </w:rPr>
      </w:pPr>
      <w:r w:rsidRPr="0019437E">
        <w:rPr>
          <w:rFonts w:ascii="Marianne" w:hAnsi="Marianne" w:cs="Calibri"/>
          <w:sz w:val="22"/>
          <w:szCs w:val="22"/>
        </w:rPr>
        <w:t xml:space="preserve">Les originaux du marché et de la proposition définitive du titulaire, qui font </w:t>
      </w:r>
      <w:proofErr w:type="gramStart"/>
      <w:r w:rsidRPr="0019437E">
        <w:rPr>
          <w:rFonts w:ascii="Marianne" w:hAnsi="Marianne" w:cs="Calibri"/>
          <w:sz w:val="22"/>
          <w:szCs w:val="22"/>
        </w:rPr>
        <w:t>seuls foi</w:t>
      </w:r>
      <w:proofErr w:type="gramEnd"/>
      <w:r w:rsidRPr="0019437E">
        <w:rPr>
          <w:rFonts w:ascii="Marianne" w:hAnsi="Marianne" w:cs="Calibri"/>
          <w:sz w:val="22"/>
          <w:szCs w:val="22"/>
        </w:rPr>
        <w:t>, sont conservés dans les archives de l’administration.</w:t>
      </w:r>
    </w:p>
    <w:p w14:paraId="185EE407" w14:textId="77777777" w:rsidR="006848EF" w:rsidRPr="0019437E" w:rsidRDefault="006848EF">
      <w:pPr>
        <w:jc w:val="both"/>
        <w:rPr>
          <w:rFonts w:ascii="Marianne" w:hAnsi="Marianne" w:cs="Calibri"/>
          <w:sz w:val="22"/>
          <w:szCs w:val="22"/>
        </w:rPr>
      </w:pPr>
    </w:p>
    <w:p w14:paraId="0B5E9C1D" w14:textId="77777777" w:rsidR="006848EF" w:rsidRPr="0019437E" w:rsidRDefault="007D0A0D">
      <w:pPr>
        <w:jc w:val="both"/>
        <w:rPr>
          <w:rFonts w:ascii="Marianne" w:hAnsi="Marianne" w:cs="Calibri"/>
          <w:b/>
          <w:sz w:val="22"/>
          <w:szCs w:val="22"/>
        </w:rPr>
      </w:pPr>
      <w:r w:rsidRPr="0019437E">
        <w:rPr>
          <w:rFonts w:ascii="Marianne" w:hAnsi="Marianne" w:cs="Calibri"/>
          <w:b/>
          <w:sz w:val="22"/>
          <w:szCs w:val="22"/>
        </w:rPr>
        <w:t>Les modifications relatives aux rubriques « imputation budgétaire » ou «</w:t>
      </w:r>
      <w:r w:rsidR="001C5250" w:rsidRPr="0019437E">
        <w:rPr>
          <w:rFonts w:ascii="Marianne" w:hAnsi="Marianne" w:cs="Calibri"/>
          <w:b/>
          <w:sz w:val="22"/>
          <w:szCs w:val="22"/>
        </w:rPr>
        <w:t xml:space="preserve"> </w:t>
      </w:r>
      <w:r w:rsidRPr="0019437E">
        <w:rPr>
          <w:rFonts w:ascii="Marianne" w:hAnsi="Marianne" w:cs="Calibri"/>
          <w:b/>
          <w:sz w:val="22"/>
          <w:szCs w:val="22"/>
        </w:rPr>
        <w:t>autres informations » de la première page du présent document sont internes à l’administration et ne donnent pas lieu à l’établissement d’un avenant.</w:t>
      </w:r>
    </w:p>
    <w:p w14:paraId="4797C785" w14:textId="77777777" w:rsidR="006848EF" w:rsidRPr="0019437E" w:rsidRDefault="006848EF">
      <w:pPr>
        <w:jc w:val="both"/>
        <w:rPr>
          <w:rFonts w:ascii="Marianne" w:hAnsi="Marianne" w:cs="Calibri"/>
          <w:sz w:val="22"/>
          <w:szCs w:val="22"/>
        </w:rPr>
      </w:pPr>
    </w:p>
    <w:p w14:paraId="42E1A56B" w14:textId="77777777" w:rsidR="00083C43" w:rsidRDefault="00083C43">
      <w:pPr>
        <w:suppressAutoHyphens w:val="0"/>
        <w:rPr>
          <w:rFonts w:ascii="Marianne" w:hAnsi="Marianne" w:cs="Calibri"/>
          <w:b/>
          <w:bCs/>
          <w:sz w:val="22"/>
          <w:szCs w:val="22"/>
        </w:rPr>
      </w:pPr>
      <w:r>
        <w:rPr>
          <w:rFonts w:ascii="Marianne" w:hAnsi="Marianne" w:cs="Calibri"/>
          <w:b/>
          <w:bCs/>
          <w:sz w:val="22"/>
          <w:szCs w:val="22"/>
        </w:rPr>
        <w:br w:type="page"/>
      </w:r>
    </w:p>
    <w:p w14:paraId="24CE21FE" w14:textId="4DB2A9AD" w:rsidR="006848EF" w:rsidRPr="0019437E" w:rsidRDefault="007D0A0D">
      <w:pPr>
        <w:rPr>
          <w:rFonts w:ascii="Marianne" w:hAnsi="Marianne" w:cs="Calibri"/>
          <w:b/>
          <w:bCs/>
          <w:sz w:val="22"/>
          <w:szCs w:val="22"/>
        </w:rPr>
      </w:pPr>
      <w:r w:rsidRPr="0019437E">
        <w:rPr>
          <w:rFonts w:ascii="Marianne" w:hAnsi="Marianne" w:cs="Calibri"/>
          <w:b/>
          <w:bCs/>
          <w:sz w:val="22"/>
          <w:szCs w:val="22"/>
        </w:rPr>
        <w:lastRenderedPageBreak/>
        <w:t xml:space="preserve">III - OBJET ET DÉROULEMENT </w:t>
      </w:r>
      <w:r w:rsidR="003C5193">
        <w:rPr>
          <w:rFonts w:ascii="Marianne" w:hAnsi="Marianne" w:cs="Calibri"/>
          <w:b/>
          <w:bCs/>
          <w:sz w:val="22"/>
          <w:szCs w:val="22"/>
        </w:rPr>
        <w:t>DE L’ACCORD CADRE</w:t>
      </w:r>
      <w:r w:rsidRPr="0019437E">
        <w:rPr>
          <w:rFonts w:ascii="Marianne" w:hAnsi="Marianne" w:cs="Calibri"/>
          <w:b/>
          <w:bCs/>
          <w:sz w:val="22"/>
          <w:szCs w:val="22"/>
        </w:rPr>
        <w:t xml:space="preserve"> </w:t>
      </w:r>
    </w:p>
    <w:p w14:paraId="12FADD9A" w14:textId="77777777" w:rsidR="006848EF" w:rsidRPr="0019437E" w:rsidRDefault="006848EF">
      <w:pPr>
        <w:jc w:val="both"/>
        <w:rPr>
          <w:rFonts w:ascii="Marianne" w:hAnsi="Marianne" w:cs="Calibri"/>
          <w:sz w:val="22"/>
          <w:szCs w:val="22"/>
        </w:rPr>
      </w:pPr>
    </w:p>
    <w:p w14:paraId="3D1405A2" w14:textId="12E662D5" w:rsidR="006848EF" w:rsidRPr="009D5184" w:rsidRDefault="007D0A0D">
      <w:pPr>
        <w:ind w:firstLine="708"/>
        <w:jc w:val="both"/>
        <w:rPr>
          <w:rFonts w:ascii="Marianne" w:hAnsi="Marianne" w:cs="Calibri"/>
          <w:b/>
          <w:sz w:val="22"/>
          <w:szCs w:val="22"/>
          <w:u w:val="single"/>
        </w:rPr>
      </w:pPr>
      <w:r w:rsidRPr="009D5184">
        <w:rPr>
          <w:rFonts w:ascii="Marianne" w:hAnsi="Marianne" w:cs="Calibri"/>
          <w:b/>
          <w:sz w:val="22"/>
          <w:szCs w:val="22"/>
        </w:rPr>
        <w:t>III.1</w:t>
      </w:r>
      <w:r w:rsidR="009C30C2" w:rsidRPr="00E8609E">
        <w:rPr>
          <w:rFonts w:ascii="Marianne" w:hAnsi="Marianne" w:cstheme="minorHAnsi"/>
          <w:sz w:val="22"/>
          <w:szCs w:val="22"/>
        </w:rPr>
        <w:t xml:space="preserve"> - </w:t>
      </w:r>
      <w:r w:rsidRPr="009D5184">
        <w:rPr>
          <w:rFonts w:ascii="Marianne" w:hAnsi="Marianne" w:cs="Calibri"/>
          <w:b/>
          <w:sz w:val="22"/>
          <w:szCs w:val="22"/>
          <w:u w:val="single"/>
        </w:rPr>
        <w:t>Objet du marché</w:t>
      </w:r>
    </w:p>
    <w:p w14:paraId="4428E387" w14:textId="77777777" w:rsidR="006848EF" w:rsidRPr="0019437E" w:rsidRDefault="006848EF" w:rsidP="0070038D">
      <w:pPr>
        <w:jc w:val="both"/>
        <w:rPr>
          <w:rFonts w:ascii="Marianne" w:hAnsi="Marianne" w:cs="Calibri"/>
          <w:sz w:val="22"/>
          <w:szCs w:val="22"/>
        </w:rPr>
      </w:pPr>
    </w:p>
    <w:p w14:paraId="73079B0E" w14:textId="77777777" w:rsidR="000C6F1D" w:rsidRPr="000C6F1D" w:rsidRDefault="000C6F1D" w:rsidP="000C6F1D">
      <w:pPr>
        <w:jc w:val="both"/>
        <w:rPr>
          <w:rFonts w:ascii="Marianne" w:hAnsi="Marianne" w:cs="Calibri"/>
          <w:sz w:val="22"/>
          <w:szCs w:val="22"/>
        </w:rPr>
      </w:pPr>
      <w:r w:rsidRPr="000C6F1D">
        <w:rPr>
          <w:rFonts w:ascii="Marianne" w:hAnsi="Marianne" w:cs="Calibri"/>
          <w:sz w:val="22"/>
          <w:szCs w:val="22"/>
        </w:rPr>
        <w:t xml:space="preserve">Le présent marché a pour objet la prise en charge renforcée et pluridisciplinaire destinée aux personnes placées sous-main de justice (PPSMJ) suivies au titre de la radicalisation violente.   </w:t>
      </w:r>
    </w:p>
    <w:p w14:paraId="05D44BD2" w14:textId="77777777" w:rsidR="000C6F1D" w:rsidRPr="000C6F1D" w:rsidRDefault="000C6F1D" w:rsidP="000C6F1D">
      <w:pPr>
        <w:jc w:val="both"/>
        <w:rPr>
          <w:rFonts w:ascii="Marianne" w:hAnsi="Marianne" w:cs="Calibri"/>
          <w:sz w:val="22"/>
          <w:szCs w:val="22"/>
        </w:rPr>
      </w:pPr>
    </w:p>
    <w:p w14:paraId="3C6D61C6" w14:textId="77777777" w:rsidR="000C6F1D" w:rsidRPr="000C6F1D" w:rsidRDefault="000C6F1D" w:rsidP="000C6F1D">
      <w:pPr>
        <w:jc w:val="both"/>
        <w:rPr>
          <w:rFonts w:ascii="Marianne" w:hAnsi="Marianne" w:cs="Calibri"/>
          <w:sz w:val="22"/>
          <w:szCs w:val="22"/>
        </w:rPr>
      </w:pPr>
      <w:r w:rsidRPr="000C6F1D">
        <w:rPr>
          <w:rFonts w:ascii="Marianne" w:hAnsi="Marianne" w:cs="Calibri"/>
          <w:sz w:val="22"/>
          <w:szCs w:val="22"/>
        </w:rPr>
        <w:t>Ce dispositif peut concerner toutes les PPSMJ sous écrou ou non, prévenues ou condamnées pour des actes de terrorisme ou des faits de droit commun, prises en charge en milieu ouvert par le SPIP.</w:t>
      </w:r>
    </w:p>
    <w:p w14:paraId="727CD082" w14:textId="77777777" w:rsidR="006848EF" w:rsidRPr="0019437E" w:rsidRDefault="006848EF">
      <w:pPr>
        <w:jc w:val="both"/>
        <w:rPr>
          <w:rFonts w:ascii="Marianne" w:hAnsi="Marianne" w:cs="Calibri"/>
          <w:sz w:val="22"/>
          <w:szCs w:val="22"/>
        </w:rPr>
      </w:pPr>
    </w:p>
    <w:p w14:paraId="395805BC" w14:textId="278C5EC8" w:rsidR="006848EF" w:rsidRPr="009D5184" w:rsidRDefault="007D0A0D">
      <w:pPr>
        <w:jc w:val="both"/>
        <w:rPr>
          <w:rFonts w:ascii="Marianne" w:hAnsi="Marianne" w:cs="Calibri"/>
          <w:b/>
          <w:bCs/>
          <w:sz w:val="22"/>
          <w:szCs w:val="22"/>
          <w:u w:val="single"/>
        </w:rPr>
      </w:pPr>
      <w:r w:rsidRPr="009D5184">
        <w:rPr>
          <w:rFonts w:ascii="Marianne" w:hAnsi="Marianne" w:cs="Calibri"/>
          <w:b/>
          <w:bCs/>
          <w:sz w:val="22"/>
          <w:szCs w:val="22"/>
        </w:rPr>
        <w:tab/>
        <w:t>III.2</w:t>
      </w:r>
      <w:r w:rsidR="009C30C2" w:rsidRPr="00E8609E">
        <w:rPr>
          <w:rFonts w:ascii="Marianne" w:hAnsi="Marianne" w:cstheme="minorHAnsi"/>
          <w:sz w:val="22"/>
          <w:szCs w:val="22"/>
        </w:rPr>
        <w:t xml:space="preserve"> - </w:t>
      </w:r>
      <w:r w:rsidRPr="009D5184">
        <w:rPr>
          <w:rFonts w:ascii="Marianne" w:hAnsi="Marianne" w:cs="Calibri"/>
          <w:b/>
          <w:bCs/>
          <w:sz w:val="22"/>
          <w:szCs w:val="22"/>
          <w:u w:val="single"/>
        </w:rPr>
        <w:t>Déroulement du marché</w:t>
      </w:r>
    </w:p>
    <w:p w14:paraId="00E0D68A" w14:textId="77777777" w:rsidR="006848EF" w:rsidRPr="00697DE1" w:rsidRDefault="006848EF">
      <w:pPr>
        <w:jc w:val="both"/>
        <w:rPr>
          <w:rFonts w:ascii="Marianne" w:hAnsi="Marianne" w:cs="Calibri"/>
          <w:sz w:val="22"/>
          <w:szCs w:val="22"/>
        </w:rPr>
      </w:pPr>
    </w:p>
    <w:p w14:paraId="372635FE" w14:textId="77777777" w:rsidR="00697DE1" w:rsidRPr="00697DE1" w:rsidRDefault="00697DE1" w:rsidP="00697DE1">
      <w:pPr>
        <w:jc w:val="both"/>
        <w:rPr>
          <w:rFonts w:ascii="Marianne" w:hAnsi="Marianne" w:cs="Calibri"/>
          <w:sz w:val="22"/>
          <w:szCs w:val="22"/>
        </w:rPr>
      </w:pPr>
      <w:r w:rsidRPr="00697DE1">
        <w:rPr>
          <w:rFonts w:ascii="Marianne" w:hAnsi="Marianne" w:cs="Calibri"/>
          <w:sz w:val="22"/>
          <w:szCs w:val="22"/>
        </w:rPr>
        <w:t>Le marché est passé selon une procédure adaptée, en application des articles L. 2123-1 et R. 2123-1 du code de la commande publique. Le marché a pour objet un service spécifique lié à l’administration pénitentiaire.</w:t>
      </w:r>
    </w:p>
    <w:p w14:paraId="10983054" w14:textId="77777777" w:rsidR="00697DE1" w:rsidRDefault="00697DE1">
      <w:pPr>
        <w:jc w:val="both"/>
        <w:rPr>
          <w:rFonts w:ascii="Marianne" w:hAnsi="Marianne" w:cs="Calibri"/>
          <w:sz w:val="22"/>
          <w:szCs w:val="22"/>
        </w:rPr>
      </w:pPr>
    </w:p>
    <w:p w14:paraId="4C932C6C" w14:textId="19A13447" w:rsidR="006848EF" w:rsidRPr="0019437E" w:rsidRDefault="007D0A0D">
      <w:pPr>
        <w:jc w:val="both"/>
        <w:rPr>
          <w:rFonts w:ascii="Marianne" w:hAnsi="Marianne" w:cs="Calibri"/>
          <w:sz w:val="22"/>
          <w:szCs w:val="22"/>
        </w:rPr>
      </w:pPr>
      <w:r w:rsidRPr="0019437E">
        <w:rPr>
          <w:rFonts w:ascii="Marianne" w:hAnsi="Marianne" w:cs="Calibri"/>
          <w:sz w:val="22"/>
          <w:szCs w:val="22"/>
        </w:rPr>
        <w:t>L</w:t>
      </w:r>
      <w:r w:rsidR="001025A7" w:rsidRPr="0019437E">
        <w:rPr>
          <w:rFonts w:ascii="Marianne" w:hAnsi="Marianne" w:cs="Calibri"/>
          <w:sz w:val="22"/>
          <w:szCs w:val="22"/>
        </w:rPr>
        <w:t xml:space="preserve">e présent marché est </w:t>
      </w:r>
      <w:r w:rsidRPr="0019437E">
        <w:rPr>
          <w:rFonts w:ascii="Marianne" w:hAnsi="Marianne" w:cs="Calibri"/>
          <w:sz w:val="22"/>
          <w:szCs w:val="22"/>
        </w:rPr>
        <w:t>mono-attributaire</w:t>
      </w:r>
      <w:r w:rsidR="001025A7" w:rsidRPr="0019437E">
        <w:rPr>
          <w:rFonts w:ascii="Marianne" w:hAnsi="Marianne" w:cs="Calibri"/>
          <w:sz w:val="22"/>
          <w:szCs w:val="22"/>
        </w:rPr>
        <w:t>.</w:t>
      </w:r>
    </w:p>
    <w:p w14:paraId="451BFF3B" w14:textId="77777777" w:rsidR="006848EF" w:rsidRPr="0019437E" w:rsidRDefault="006848EF">
      <w:pPr>
        <w:jc w:val="both"/>
        <w:rPr>
          <w:rFonts w:ascii="Marianne" w:hAnsi="Marianne" w:cs="Calibri"/>
          <w:sz w:val="22"/>
          <w:szCs w:val="22"/>
        </w:rPr>
      </w:pPr>
    </w:p>
    <w:p w14:paraId="5E1B5120" w14:textId="4C383A3A" w:rsidR="006848EF" w:rsidRPr="0019437E" w:rsidRDefault="007D0A0D">
      <w:pPr>
        <w:jc w:val="both"/>
        <w:rPr>
          <w:rFonts w:ascii="Marianne" w:hAnsi="Marianne" w:cs="Calibri"/>
          <w:sz w:val="22"/>
          <w:szCs w:val="22"/>
        </w:rPr>
      </w:pPr>
      <w:r w:rsidRPr="0019437E">
        <w:rPr>
          <w:rFonts w:ascii="Marianne" w:hAnsi="Marianne" w:cs="Calibri"/>
          <w:sz w:val="22"/>
          <w:szCs w:val="22"/>
        </w:rPr>
        <w:t>Il s’agit d’un marché fractionné à bons de commande au sens de l’article R</w:t>
      </w:r>
      <w:r w:rsidR="00F25F1C">
        <w:rPr>
          <w:rFonts w:ascii="Marianne" w:hAnsi="Marianne" w:cs="Calibri"/>
          <w:sz w:val="22"/>
          <w:szCs w:val="22"/>
        </w:rPr>
        <w:t xml:space="preserve">. </w:t>
      </w:r>
      <w:r w:rsidRPr="0019437E">
        <w:rPr>
          <w:rFonts w:ascii="Marianne" w:hAnsi="Marianne" w:cs="Calibri"/>
          <w:sz w:val="22"/>
          <w:szCs w:val="22"/>
        </w:rPr>
        <w:t xml:space="preserve">2162-2 du code </w:t>
      </w:r>
      <w:r w:rsidR="001025A7" w:rsidRPr="0019437E">
        <w:rPr>
          <w:rFonts w:ascii="Marianne" w:hAnsi="Marianne" w:cs="Calibri"/>
          <w:sz w:val="22"/>
          <w:szCs w:val="22"/>
        </w:rPr>
        <w:t>de la commande publique</w:t>
      </w:r>
      <w:r w:rsidRPr="0019437E">
        <w:rPr>
          <w:rFonts w:ascii="Marianne" w:hAnsi="Marianne" w:cs="Calibri"/>
          <w:sz w:val="22"/>
          <w:szCs w:val="22"/>
        </w:rPr>
        <w:t>.</w:t>
      </w:r>
      <w:r w:rsidR="007D1369" w:rsidRPr="0019437E">
        <w:rPr>
          <w:rFonts w:ascii="Marianne" w:hAnsi="Marianne" w:cs="Calibri"/>
          <w:sz w:val="22"/>
          <w:szCs w:val="22"/>
        </w:rPr>
        <w:t xml:space="preserve"> Il sera exécuté selon la survenance des besoins.</w:t>
      </w:r>
    </w:p>
    <w:p w14:paraId="59041888" w14:textId="77777777" w:rsidR="006848EF" w:rsidRPr="0019437E" w:rsidRDefault="006848EF">
      <w:pPr>
        <w:jc w:val="both"/>
        <w:rPr>
          <w:rFonts w:ascii="Marianne" w:hAnsi="Marianne" w:cs="Calibri"/>
          <w:sz w:val="22"/>
          <w:szCs w:val="22"/>
        </w:rPr>
      </w:pPr>
    </w:p>
    <w:p w14:paraId="0D2E066E" w14:textId="21C15C7D" w:rsidR="006848EF" w:rsidRPr="009D5184" w:rsidRDefault="007D0A0D">
      <w:pPr>
        <w:rPr>
          <w:rFonts w:ascii="Marianne" w:hAnsi="Marianne" w:cs="Calibri"/>
          <w:b/>
          <w:bCs/>
          <w:sz w:val="22"/>
          <w:szCs w:val="22"/>
          <w:u w:val="single"/>
        </w:rPr>
      </w:pPr>
      <w:r w:rsidRPr="009D5184">
        <w:rPr>
          <w:rFonts w:ascii="Marianne" w:hAnsi="Marianne" w:cs="Calibri"/>
          <w:b/>
          <w:bCs/>
          <w:sz w:val="22"/>
          <w:szCs w:val="22"/>
        </w:rPr>
        <w:tab/>
        <w:t>III.3</w:t>
      </w:r>
      <w:r w:rsidR="009C30C2" w:rsidRPr="00E8609E">
        <w:rPr>
          <w:rFonts w:ascii="Marianne" w:hAnsi="Marianne" w:cstheme="minorHAnsi"/>
          <w:sz w:val="22"/>
          <w:szCs w:val="22"/>
        </w:rPr>
        <w:t xml:space="preserve"> - </w:t>
      </w:r>
      <w:r w:rsidRPr="009D5184">
        <w:rPr>
          <w:rFonts w:ascii="Marianne" w:hAnsi="Marianne" w:cs="Calibri"/>
          <w:b/>
          <w:bCs/>
          <w:sz w:val="22"/>
          <w:szCs w:val="22"/>
          <w:u w:val="single"/>
        </w:rPr>
        <w:t>Durée du marché – délais d’exécution</w:t>
      </w:r>
    </w:p>
    <w:p w14:paraId="39B96874" w14:textId="77777777" w:rsidR="006848EF" w:rsidRPr="0019437E" w:rsidRDefault="006848EF">
      <w:pPr>
        <w:rPr>
          <w:rFonts w:ascii="Marianne" w:hAnsi="Marianne" w:cs="Calibri"/>
          <w:sz w:val="22"/>
          <w:szCs w:val="22"/>
          <w:u w:val="single"/>
        </w:rPr>
      </w:pPr>
    </w:p>
    <w:p w14:paraId="162DBC65" w14:textId="77777777" w:rsidR="00B469C9" w:rsidRPr="00B469C9" w:rsidRDefault="00B469C9" w:rsidP="000D4DCA">
      <w:pPr>
        <w:jc w:val="both"/>
        <w:rPr>
          <w:rFonts w:ascii="Marianne" w:hAnsi="Marianne" w:cs="Calibri"/>
          <w:sz w:val="22"/>
          <w:szCs w:val="22"/>
        </w:rPr>
      </w:pPr>
      <w:bookmarkStart w:id="8" w:name="_Hlk229413886"/>
      <w:bookmarkStart w:id="9" w:name="_Hlk228276423"/>
      <w:r w:rsidRPr="00B469C9">
        <w:rPr>
          <w:rFonts w:ascii="Marianne" w:hAnsi="Marianne" w:cs="Calibri"/>
          <w:sz w:val="22"/>
          <w:szCs w:val="22"/>
        </w:rPr>
        <w:t>La durée de chaque lot est de deux (2) ans, renouvelable deux (2) fois un (1) an sur décision expresse du pouvoir adjudicateur.</w:t>
      </w:r>
    </w:p>
    <w:p w14:paraId="73A122FD" w14:textId="77777777" w:rsidR="00B469C9" w:rsidRPr="00B469C9" w:rsidRDefault="00B469C9" w:rsidP="000D4DCA">
      <w:pPr>
        <w:jc w:val="both"/>
        <w:rPr>
          <w:rFonts w:ascii="Marianne" w:hAnsi="Marianne" w:cs="Calibri"/>
          <w:sz w:val="22"/>
          <w:szCs w:val="22"/>
        </w:rPr>
      </w:pPr>
    </w:p>
    <w:p w14:paraId="07C83BE0" w14:textId="77777777" w:rsidR="00B469C9" w:rsidRPr="00B469C9" w:rsidRDefault="00B469C9" w:rsidP="000D4DCA">
      <w:pPr>
        <w:jc w:val="both"/>
        <w:rPr>
          <w:rFonts w:ascii="Marianne" w:hAnsi="Marianne" w:cs="Calibri"/>
          <w:sz w:val="22"/>
          <w:szCs w:val="22"/>
        </w:rPr>
      </w:pPr>
      <w:r w:rsidRPr="00B469C9">
        <w:rPr>
          <w:rFonts w:ascii="Marianne" w:hAnsi="Marianne" w:cs="Calibri"/>
          <w:sz w:val="22"/>
          <w:szCs w:val="22"/>
        </w:rPr>
        <w:t>La durée de l’accord-cadre débute à compter de la date de notification de l’accord cadre aux titulaires.</w:t>
      </w:r>
    </w:p>
    <w:p w14:paraId="27ADAC82" w14:textId="77777777" w:rsidR="00B469C9" w:rsidRPr="00B469C9" w:rsidRDefault="00B469C9" w:rsidP="000D4DCA">
      <w:pPr>
        <w:jc w:val="both"/>
        <w:rPr>
          <w:rFonts w:ascii="Marianne" w:hAnsi="Marianne" w:cs="Calibri"/>
          <w:sz w:val="22"/>
          <w:szCs w:val="22"/>
        </w:rPr>
      </w:pPr>
    </w:p>
    <w:p w14:paraId="4CBFD08A" w14:textId="77777777" w:rsidR="00B469C9" w:rsidRPr="00B469C9" w:rsidRDefault="00B469C9" w:rsidP="000D4DCA">
      <w:pPr>
        <w:jc w:val="both"/>
        <w:rPr>
          <w:rFonts w:ascii="Marianne" w:hAnsi="Marianne" w:cs="Calibri"/>
          <w:sz w:val="22"/>
          <w:szCs w:val="22"/>
        </w:rPr>
      </w:pPr>
      <w:r w:rsidRPr="00B469C9">
        <w:rPr>
          <w:rFonts w:ascii="Marianne" w:hAnsi="Marianne" w:cs="Calibri"/>
          <w:sz w:val="22"/>
          <w:szCs w:val="22"/>
        </w:rPr>
        <w:t xml:space="preserve">Le pouvoir adjudicateur notifie sa décision de reconduction au titulaire avec un préavis de deux (2) mois avant l’expiration de la période. </w:t>
      </w:r>
    </w:p>
    <w:p w14:paraId="75B02BC0" w14:textId="77777777" w:rsidR="00B469C9" w:rsidRPr="00B469C9" w:rsidRDefault="00B469C9" w:rsidP="000D4DCA">
      <w:pPr>
        <w:jc w:val="both"/>
        <w:rPr>
          <w:rFonts w:ascii="Marianne" w:hAnsi="Marianne" w:cs="Calibri"/>
          <w:sz w:val="22"/>
          <w:szCs w:val="22"/>
        </w:rPr>
      </w:pPr>
    </w:p>
    <w:p w14:paraId="028B5AFE" w14:textId="77777777" w:rsidR="00B469C9" w:rsidRPr="00B469C9" w:rsidRDefault="00B469C9" w:rsidP="000D4DCA">
      <w:pPr>
        <w:jc w:val="both"/>
        <w:rPr>
          <w:rFonts w:ascii="Marianne" w:hAnsi="Marianne" w:cs="Calibri"/>
          <w:sz w:val="22"/>
          <w:szCs w:val="22"/>
        </w:rPr>
      </w:pPr>
      <w:r w:rsidRPr="00B469C9">
        <w:rPr>
          <w:rFonts w:ascii="Marianne" w:hAnsi="Marianne" w:cs="Calibri"/>
          <w:sz w:val="22"/>
          <w:szCs w:val="22"/>
        </w:rPr>
        <w:t xml:space="preserve">Le titulaire ne peut refuser la reconduction. </w:t>
      </w:r>
    </w:p>
    <w:p w14:paraId="372E67AA" w14:textId="77777777" w:rsidR="00B469C9" w:rsidRPr="00B469C9" w:rsidRDefault="00B469C9" w:rsidP="000D4DCA">
      <w:pPr>
        <w:jc w:val="both"/>
        <w:rPr>
          <w:rFonts w:ascii="Marianne" w:hAnsi="Marianne" w:cs="Calibri"/>
          <w:sz w:val="22"/>
          <w:szCs w:val="22"/>
        </w:rPr>
      </w:pPr>
    </w:p>
    <w:p w14:paraId="5ABB1A87" w14:textId="77777777" w:rsidR="00B469C9" w:rsidRDefault="00B469C9" w:rsidP="000D4DCA">
      <w:pPr>
        <w:jc w:val="both"/>
        <w:rPr>
          <w:rFonts w:ascii="Marianne" w:hAnsi="Marianne" w:cs="Calibri"/>
          <w:b/>
          <w:bCs/>
          <w:sz w:val="22"/>
          <w:szCs w:val="22"/>
        </w:rPr>
      </w:pPr>
      <w:r w:rsidRPr="00B469C9">
        <w:rPr>
          <w:rFonts w:ascii="Marianne" w:hAnsi="Marianne" w:cs="Calibri"/>
          <w:sz w:val="22"/>
          <w:szCs w:val="22"/>
        </w:rPr>
        <w:t>En cas de non-reconduction, le titulaire ne peut pas prétendre à une indemnité financière. Le titulaire demeure alors engagé jusqu’à la fin du marché.</w:t>
      </w:r>
      <w:r w:rsidR="00195860" w:rsidRPr="009D5184">
        <w:rPr>
          <w:rFonts w:ascii="Marianne" w:hAnsi="Marianne" w:cs="Calibri"/>
          <w:b/>
          <w:bCs/>
          <w:sz w:val="22"/>
          <w:szCs w:val="22"/>
        </w:rPr>
        <w:tab/>
      </w:r>
    </w:p>
    <w:p w14:paraId="23C30398" w14:textId="77777777" w:rsidR="00B469C9" w:rsidRDefault="00B469C9" w:rsidP="00B469C9">
      <w:pPr>
        <w:rPr>
          <w:rFonts w:ascii="Marianne" w:hAnsi="Marianne" w:cs="Calibri"/>
          <w:b/>
          <w:bCs/>
          <w:sz w:val="22"/>
          <w:szCs w:val="22"/>
        </w:rPr>
      </w:pPr>
    </w:p>
    <w:p w14:paraId="3AF386EA" w14:textId="56F58382" w:rsidR="00195860" w:rsidRDefault="00195860" w:rsidP="00B469C9">
      <w:pPr>
        <w:ind w:firstLine="708"/>
        <w:rPr>
          <w:rFonts w:ascii="Marianne" w:hAnsi="Marianne" w:cs="Calibri"/>
          <w:b/>
          <w:bCs/>
          <w:sz w:val="22"/>
          <w:szCs w:val="22"/>
          <w:u w:val="single"/>
        </w:rPr>
      </w:pPr>
      <w:r w:rsidRPr="009D5184">
        <w:rPr>
          <w:rFonts w:ascii="Marianne" w:hAnsi="Marianne" w:cs="Calibri"/>
          <w:b/>
          <w:bCs/>
          <w:sz w:val="22"/>
          <w:szCs w:val="22"/>
        </w:rPr>
        <w:t>III.</w:t>
      </w:r>
      <w:r>
        <w:rPr>
          <w:rFonts w:ascii="Marianne" w:hAnsi="Marianne" w:cs="Calibri"/>
          <w:b/>
          <w:bCs/>
          <w:sz w:val="22"/>
          <w:szCs w:val="22"/>
        </w:rPr>
        <w:t>4</w:t>
      </w:r>
      <w:r w:rsidR="009C30C2" w:rsidRPr="00E8609E">
        <w:rPr>
          <w:rFonts w:ascii="Marianne" w:hAnsi="Marianne" w:cstheme="minorHAnsi"/>
          <w:sz w:val="22"/>
          <w:szCs w:val="22"/>
        </w:rPr>
        <w:t xml:space="preserve"> - </w:t>
      </w:r>
      <w:r>
        <w:rPr>
          <w:rFonts w:ascii="Marianne" w:hAnsi="Marianne" w:cs="Calibri"/>
          <w:b/>
          <w:bCs/>
          <w:sz w:val="22"/>
          <w:szCs w:val="22"/>
          <w:u w:val="single"/>
        </w:rPr>
        <w:t>Allotissement</w:t>
      </w:r>
    </w:p>
    <w:p w14:paraId="7D41F141" w14:textId="77777777" w:rsidR="00195860" w:rsidRPr="00195860" w:rsidRDefault="00195860" w:rsidP="00195860">
      <w:pPr>
        <w:rPr>
          <w:rFonts w:ascii="Marianne" w:hAnsi="Marianne" w:cs="Calibri"/>
          <w:b/>
          <w:bCs/>
          <w:sz w:val="22"/>
          <w:szCs w:val="22"/>
          <w:u w:val="single"/>
        </w:rPr>
      </w:pPr>
    </w:p>
    <w:p w14:paraId="5755EDF8" w14:textId="60E13678" w:rsidR="00195860" w:rsidRPr="00195860" w:rsidRDefault="00195860" w:rsidP="00195860">
      <w:pPr>
        <w:spacing w:afterLines="60" w:after="144" w:line="264" w:lineRule="auto"/>
        <w:rPr>
          <w:rFonts w:ascii="Marianne" w:hAnsi="Marianne" w:cs="Aptos"/>
          <w:sz w:val="22"/>
          <w:szCs w:val="22"/>
        </w:rPr>
      </w:pPr>
      <w:r w:rsidRPr="00195860">
        <w:rPr>
          <w:rFonts w:ascii="Marianne" w:hAnsi="Marianne" w:cs="Aptos"/>
          <w:sz w:val="22"/>
          <w:szCs w:val="22"/>
        </w:rPr>
        <w:t>Le marché est alloti en neuf (9) lots distincts présentés comme suit :</w:t>
      </w:r>
    </w:p>
    <w:p w14:paraId="16973763" w14:textId="77777777" w:rsidR="00195860" w:rsidRPr="00195860" w:rsidRDefault="00195860" w:rsidP="00195860">
      <w:pPr>
        <w:numPr>
          <w:ilvl w:val="0"/>
          <w:numId w:val="10"/>
        </w:numPr>
        <w:suppressAutoHyphens w:val="0"/>
        <w:spacing w:line="276" w:lineRule="auto"/>
        <w:ind w:left="709" w:hanging="357"/>
        <w:jc w:val="both"/>
        <w:rPr>
          <w:rFonts w:ascii="Marianne" w:hAnsi="Marianne"/>
          <w:sz w:val="22"/>
          <w:szCs w:val="22"/>
        </w:rPr>
      </w:pPr>
      <w:bookmarkStart w:id="10" w:name="_Hlk230876998"/>
      <w:r w:rsidRPr="00195860">
        <w:rPr>
          <w:rFonts w:ascii="Marianne" w:hAnsi="Marianne"/>
          <w:b/>
          <w:bCs/>
          <w:sz w:val="22"/>
          <w:szCs w:val="22"/>
        </w:rPr>
        <w:t>Lot n°1 :</w:t>
      </w:r>
      <w:r w:rsidRPr="00195860">
        <w:rPr>
          <w:rFonts w:ascii="Marianne" w:hAnsi="Marianne"/>
          <w:sz w:val="22"/>
          <w:szCs w:val="22"/>
        </w:rPr>
        <w:t xml:space="preserve"> DISP de Paris ;</w:t>
      </w:r>
    </w:p>
    <w:p w14:paraId="423480D8" w14:textId="77777777" w:rsidR="00195860" w:rsidRPr="00195860" w:rsidRDefault="00195860" w:rsidP="00195860">
      <w:pPr>
        <w:numPr>
          <w:ilvl w:val="0"/>
          <w:numId w:val="10"/>
        </w:numPr>
        <w:suppressAutoHyphens w:val="0"/>
        <w:spacing w:line="276" w:lineRule="auto"/>
        <w:ind w:left="709" w:hanging="357"/>
        <w:jc w:val="both"/>
        <w:rPr>
          <w:rFonts w:ascii="Marianne" w:hAnsi="Marianne"/>
          <w:sz w:val="22"/>
          <w:szCs w:val="22"/>
        </w:rPr>
      </w:pPr>
      <w:r w:rsidRPr="00195860">
        <w:rPr>
          <w:rFonts w:ascii="Marianne" w:hAnsi="Marianne"/>
          <w:b/>
          <w:bCs/>
          <w:sz w:val="22"/>
          <w:szCs w:val="22"/>
        </w:rPr>
        <w:t>Lot n°2 :</w:t>
      </w:r>
      <w:r w:rsidRPr="00195860">
        <w:rPr>
          <w:rFonts w:ascii="Marianne" w:hAnsi="Marianne"/>
          <w:sz w:val="22"/>
          <w:szCs w:val="22"/>
        </w:rPr>
        <w:t xml:space="preserve"> DISP de Lille ;</w:t>
      </w:r>
    </w:p>
    <w:p w14:paraId="733FBAED" w14:textId="77777777" w:rsidR="00195860" w:rsidRPr="00195860" w:rsidRDefault="00195860" w:rsidP="00195860">
      <w:pPr>
        <w:numPr>
          <w:ilvl w:val="0"/>
          <w:numId w:val="10"/>
        </w:numPr>
        <w:suppressAutoHyphens w:val="0"/>
        <w:spacing w:line="276" w:lineRule="auto"/>
        <w:ind w:left="709" w:hanging="357"/>
        <w:jc w:val="both"/>
        <w:rPr>
          <w:rFonts w:ascii="Marianne" w:hAnsi="Marianne"/>
          <w:sz w:val="22"/>
          <w:szCs w:val="22"/>
        </w:rPr>
      </w:pPr>
      <w:r w:rsidRPr="00195860">
        <w:rPr>
          <w:rFonts w:ascii="Marianne" w:hAnsi="Marianne"/>
          <w:b/>
          <w:bCs/>
          <w:sz w:val="22"/>
          <w:szCs w:val="22"/>
        </w:rPr>
        <w:t>Lot n°3 :</w:t>
      </w:r>
      <w:r w:rsidRPr="00195860">
        <w:rPr>
          <w:rFonts w:ascii="Marianne" w:hAnsi="Marianne"/>
          <w:sz w:val="22"/>
          <w:szCs w:val="22"/>
        </w:rPr>
        <w:t xml:space="preserve"> DISP de Lyon ;</w:t>
      </w:r>
    </w:p>
    <w:p w14:paraId="6EF31BD8" w14:textId="77777777" w:rsidR="00195860" w:rsidRPr="00195860" w:rsidRDefault="00195860" w:rsidP="00195860">
      <w:pPr>
        <w:numPr>
          <w:ilvl w:val="0"/>
          <w:numId w:val="10"/>
        </w:numPr>
        <w:suppressAutoHyphens w:val="0"/>
        <w:spacing w:line="276" w:lineRule="auto"/>
        <w:ind w:left="709" w:hanging="357"/>
        <w:jc w:val="both"/>
        <w:rPr>
          <w:rFonts w:ascii="Marianne" w:hAnsi="Marianne"/>
          <w:sz w:val="22"/>
          <w:szCs w:val="22"/>
        </w:rPr>
      </w:pPr>
      <w:r w:rsidRPr="00195860">
        <w:rPr>
          <w:rFonts w:ascii="Marianne" w:hAnsi="Marianne"/>
          <w:b/>
          <w:bCs/>
          <w:sz w:val="22"/>
          <w:szCs w:val="22"/>
        </w:rPr>
        <w:lastRenderedPageBreak/>
        <w:t>Lot n°4 :</w:t>
      </w:r>
      <w:r w:rsidRPr="00195860">
        <w:rPr>
          <w:rFonts w:ascii="Marianne" w:hAnsi="Marianne"/>
          <w:sz w:val="22"/>
          <w:szCs w:val="22"/>
        </w:rPr>
        <w:t xml:space="preserve"> DISP de Marseille (hors Corse) ;</w:t>
      </w:r>
    </w:p>
    <w:p w14:paraId="7F801025" w14:textId="77777777" w:rsidR="00195860" w:rsidRPr="00195860" w:rsidRDefault="00195860" w:rsidP="00195860">
      <w:pPr>
        <w:numPr>
          <w:ilvl w:val="0"/>
          <w:numId w:val="10"/>
        </w:numPr>
        <w:suppressAutoHyphens w:val="0"/>
        <w:spacing w:line="276" w:lineRule="auto"/>
        <w:ind w:left="709" w:hanging="357"/>
        <w:jc w:val="both"/>
        <w:rPr>
          <w:rFonts w:ascii="Marianne" w:hAnsi="Marianne"/>
          <w:sz w:val="22"/>
          <w:szCs w:val="22"/>
        </w:rPr>
      </w:pPr>
      <w:r w:rsidRPr="00195860">
        <w:rPr>
          <w:rFonts w:ascii="Marianne" w:hAnsi="Marianne"/>
          <w:b/>
          <w:bCs/>
          <w:sz w:val="22"/>
          <w:szCs w:val="22"/>
        </w:rPr>
        <w:t>Lot n°5 :</w:t>
      </w:r>
      <w:r w:rsidRPr="00195860">
        <w:rPr>
          <w:rFonts w:ascii="Marianne" w:hAnsi="Marianne"/>
          <w:sz w:val="22"/>
          <w:szCs w:val="22"/>
        </w:rPr>
        <w:t xml:space="preserve"> DISP de Strasbourg ;</w:t>
      </w:r>
    </w:p>
    <w:p w14:paraId="6EF8642F" w14:textId="1CDAEE58" w:rsidR="00195860" w:rsidRPr="00195860" w:rsidRDefault="00195860" w:rsidP="00195860">
      <w:pPr>
        <w:numPr>
          <w:ilvl w:val="0"/>
          <w:numId w:val="10"/>
        </w:numPr>
        <w:suppressAutoHyphens w:val="0"/>
        <w:spacing w:line="276" w:lineRule="auto"/>
        <w:ind w:left="709" w:hanging="357"/>
        <w:jc w:val="both"/>
        <w:rPr>
          <w:rFonts w:ascii="Marianne" w:hAnsi="Marianne"/>
          <w:sz w:val="22"/>
          <w:szCs w:val="22"/>
        </w:rPr>
      </w:pPr>
      <w:r w:rsidRPr="00195860">
        <w:rPr>
          <w:rFonts w:ascii="Marianne" w:hAnsi="Marianne"/>
          <w:b/>
          <w:bCs/>
          <w:sz w:val="22"/>
          <w:szCs w:val="22"/>
        </w:rPr>
        <w:t>Lot n°6 :</w:t>
      </w:r>
      <w:r w:rsidRPr="00195860">
        <w:rPr>
          <w:rFonts w:ascii="Marianne" w:hAnsi="Marianne"/>
          <w:sz w:val="22"/>
          <w:szCs w:val="22"/>
        </w:rPr>
        <w:t xml:space="preserve"> DISP </w:t>
      </w:r>
      <w:r w:rsidR="00BA5705">
        <w:rPr>
          <w:rFonts w:ascii="Marianne" w:hAnsi="Marianne"/>
          <w:sz w:val="22"/>
          <w:szCs w:val="22"/>
        </w:rPr>
        <w:t>de Toulouse</w:t>
      </w:r>
      <w:r w:rsidR="00BA5705" w:rsidRPr="00195860">
        <w:rPr>
          <w:rFonts w:ascii="Marianne" w:hAnsi="Marianne"/>
          <w:sz w:val="22"/>
          <w:szCs w:val="22"/>
        </w:rPr>
        <w:t xml:space="preserve"> </w:t>
      </w:r>
      <w:r w:rsidRPr="00195860">
        <w:rPr>
          <w:rFonts w:ascii="Marianne" w:hAnsi="Marianne"/>
          <w:sz w:val="22"/>
          <w:szCs w:val="22"/>
        </w:rPr>
        <w:t>;</w:t>
      </w:r>
    </w:p>
    <w:p w14:paraId="4A284BF2" w14:textId="77777777" w:rsidR="00195860" w:rsidRPr="00195860" w:rsidRDefault="00195860" w:rsidP="00195860">
      <w:pPr>
        <w:numPr>
          <w:ilvl w:val="0"/>
          <w:numId w:val="10"/>
        </w:numPr>
        <w:suppressAutoHyphens w:val="0"/>
        <w:spacing w:line="276" w:lineRule="auto"/>
        <w:ind w:left="709" w:hanging="357"/>
        <w:jc w:val="both"/>
        <w:rPr>
          <w:rFonts w:ascii="Marianne" w:hAnsi="Marianne"/>
          <w:sz w:val="22"/>
          <w:szCs w:val="22"/>
        </w:rPr>
      </w:pPr>
      <w:r w:rsidRPr="00195860">
        <w:rPr>
          <w:rFonts w:ascii="Marianne" w:hAnsi="Marianne"/>
          <w:b/>
          <w:bCs/>
          <w:sz w:val="22"/>
          <w:szCs w:val="22"/>
        </w:rPr>
        <w:t>Lot n°7 :</w:t>
      </w:r>
      <w:r w:rsidRPr="00195860">
        <w:rPr>
          <w:rFonts w:ascii="Marianne" w:hAnsi="Marianne"/>
          <w:sz w:val="22"/>
          <w:szCs w:val="22"/>
        </w:rPr>
        <w:t xml:space="preserve"> DISP de Bordeaux ;</w:t>
      </w:r>
    </w:p>
    <w:p w14:paraId="06F659E9" w14:textId="77777777" w:rsidR="00195860" w:rsidRPr="00195860" w:rsidRDefault="00195860" w:rsidP="00195860">
      <w:pPr>
        <w:numPr>
          <w:ilvl w:val="0"/>
          <w:numId w:val="10"/>
        </w:numPr>
        <w:suppressAutoHyphens w:val="0"/>
        <w:spacing w:line="276" w:lineRule="auto"/>
        <w:ind w:left="709" w:hanging="357"/>
        <w:jc w:val="both"/>
        <w:rPr>
          <w:rFonts w:ascii="Marianne" w:hAnsi="Marianne"/>
          <w:sz w:val="22"/>
          <w:szCs w:val="22"/>
        </w:rPr>
      </w:pPr>
      <w:r w:rsidRPr="00195860">
        <w:rPr>
          <w:rFonts w:ascii="Marianne" w:hAnsi="Marianne"/>
          <w:b/>
          <w:bCs/>
          <w:sz w:val="22"/>
          <w:szCs w:val="22"/>
        </w:rPr>
        <w:t>Lot n°8 :</w:t>
      </w:r>
      <w:r w:rsidRPr="00195860">
        <w:rPr>
          <w:rFonts w:ascii="Marianne" w:hAnsi="Marianne"/>
          <w:sz w:val="22"/>
          <w:szCs w:val="22"/>
        </w:rPr>
        <w:t xml:space="preserve"> DISP de Rennes ;</w:t>
      </w:r>
    </w:p>
    <w:p w14:paraId="33E3EEB3" w14:textId="77777777" w:rsidR="00195860" w:rsidRPr="00195860" w:rsidRDefault="00195860" w:rsidP="00195860">
      <w:pPr>
        <w:numPr>
          <w:ilvl w:val="0"/>
          <w:numId w:val="10"/>
        </w:numPr>
        <w:suppressAutoHyphens w:val="0"/>
        <w:spacing w:line="276" w:lineRule="auto"/>
        <w:ind w:left="709" w:hanging="357"/>
        <w:jc w:val="both"/>
        <w:rPr>
          <w:rFonts w:ascii="Marianne" w:hAnsi="Marianne"/>
          <w:sz w:val="22"/>
          <w:szCs w:val="22"/>
        </w:rPr>
      </w:pPr>
      <w:r w:rsidRPr="00195860">
        <w:rPr>
          <w:rFonts w:ascii="Marianne" w:hAnsi="Marianne"/>
          <w:b/>
          <w:bCs/>
          <w:sz w:val="22"/>
          <w:szCs w:val="22"/>
        </w:rPr>
        <w:t>Lot n°9 :</w:t>
      </w:r>
      <w:r w:rsidRPr="00195860">
        <w:rPr>
          <w:rFonts w:ascii="Marianne" w:hAnsi="Marianne"/>
          <w:sz w:val="22"/>
          <w:szCs w:val="22"/>
        </w:rPr>
        <w:t xml:space="preserve"> DISP de Dijon.</w:t>
      </w:r>
      <w:bookmarkEnd w:id="8"/>
      <w:bookmarkEnd w:id="9"/>
    </w:p>
    <w:bookmarkEnd w:id="10"/>
    <w:p w14:paraId="62F83EA1" w14:textId="77777777" w:rsidR="00E45C44" w:rsidRPr="0019437E" w:rsidRDefault="00E45C44" w:rsidP="00E45C44">
      <w:pPr>
        <w:jc w:val="both"/>
        <w:rPr>
          <w:rFonts w:ascii="Marianne" w:hAnsi="Marianne" w:cs="Calibri"/>
          <w:sz w:val="22"/>
          <w:szCs w:val="22"/>
        </w:rPr>
      </w:pPr>
    </w:p>
    <w:p w14:paraId="68878738" w14:textId="332B0774" w:rsidR="006848EF" w:rsidRPr="009D5184" w:rsidRDefault="007D0A0D">
      <w:pPr>
        <w:rPr>
          <w:rFonts w:ascii="Marianne" w:hAnsi="Marianne" w:cs="Calibri"/>
          <w:b/>
          <w:bCs/>
          <w:sz w:val="22"/>
          <w:szCs w:val="22"/>
          <w:u w:val="single"/>
        </w:rPr>
      </w:pPr>
      <w:r w:rsidRPr="009D5184">
        <w:rPr>
          <w:rFonts w:ascii="Marianne" w:hAnsi="Marianne" w:cs="Calibri"/>
          <w:b/>
          <w:bCs/>
          <w:sz w:val="22"/>
          <w:szCs w:val="22"/>
        </w:rPr>
        <w:tab/>
        <w:t>III.</w:t>
      </w:r>
      <w:r w:rsidR="008F52C5">
        <w:rPr>
          <w:rFonts w:ascii="Marianne" w:hAnsi="Marianne" w:cs="Calibri"/>
          <w:b/>
          <w:bCs/>
          <w:sz w:val="22"/>
          <w:szCs w:val="22"/>
        </w:rPr>
        <w:t>5</w:t>
      </w:r>
      <w:r w:rsidR="009C30C2" w:rsidRPr="00E8609E">
        <w:rPr>
          <w:rFonts w:ascii="Marianne" w:hAnsi="Marianne" w:cstheme="minorHAnsi"/>
          <w:sz w:val="22"/>
          <w:szCs w:val="22"/>
        </w:rPr>
        <w:t xml:space="preserve"> - </w:t>
      </w:r>
      <w:r w:rsidRPr="009D5184">
        <w:rPr>
          <w:rFonts w:ascii="Marianne" w:hAnsi="Marianne" w:cs="Calibri"/>
          <w:b/>
          <w:bCs/>
          <w:sz w:val="22"/>
          <w:szCs w:val="22"/>
          <w:u w:val="single"/>
        </w:rPr>
        <w:t>Montants du marché / avance</w:t>
      </w:r>
    </w:p>
    <w:p w14:paraId="325B5C4A" w14:textId="77777777" w:rsidR="006848EF" w:rsidRPr="0019437E" w:rsidRDefault="006848EF">
      <w:pPr>
        <w:rPr>
          <w:rFonts w:ascii="Marianne" w:hAnsi="Marianne" w:cs="Calibri"/>
          <w:sz w:val="22"/>
          <w:szCs w:val="22"/>
        </w:rPr>
      </w:pPr>
    </w:p>
    <w:p w14:paraId="75F060C4" w14:textId="1E766D7B" w:rsidR="006848EF" w:rsidRPr="0019437E" w:rsidRDefault="007D0A0D" w:rsidP="009D5184">
      <w:pPr>
        <w:ind w:left="708" w:firstLine="708"/>
        <w:rPr>
          <w:rFonts w:ascii="Marianne" w:hAnsi="Marianne" w:cs="Calibri"/>
          <w:i/>
          <w:sz w:val="22"/>
          <w:szCs w:val="22"/>
        </w:rPr>
      </w:pPr>
      <w:r w:rsidRPr="0019437E">
        <w:rPr>
          <w:rFonts w:ascii="Marianne" w:hAnsi="Marianne" w:cs="Calibri"/>
          <w:i/>
          <w:sz w:val="22"/>
          <w:szCs w:val="22"/>
        </w:rPr>
        <w:t>III.</w:t>
      </w:r>
      <w:r w:rsidR="008F52C5">
        <w:rPr>
          <w:rFonts w:ascii="Marianne" w:hAnsi="Marianne" w:cs="Calibri"/>
          <w:i/>
          <w:sz w:val="22"/>
          <w:szCs w:val="22"/>
        </w:rPr>
        <w:t>5</w:t>
      </w:r>
      <w:r w:rsidRPr="0019437E">
        <w:rPr>
          <w:rFonts w:ascii="Marianne" w:hAnsi="Marianne" w:cs="Calibri"/>
          <w:i/>
          <w:sz w:val="22"/>
          <w:szCs w:val="22"/>
        </w:rPr>
        <w:t>.1 Montants du marché</w:t>
      </w:r>
    </w:p>
    <w:p w14:paraId="21BD2FE6" w14:textId="77777777" w:rsidR="006848EF" w:rsidRPr="0019437E" w:rsidRDefault="006848EF" w:rsidP="00E523BE">
      <w:pPr>
        <w:jc w:val="both"/>
        <w:rPr>
          <w:rFonts w:ascii="Marianne" w:hAnsi="Marianne" w:cs="Calibri"/>
          <w:sz w:val="22"/>
          <w:szCs w:val="22"/>
        </w:rPr>
      </w:pPr>
    </w:p>
    <w:p w14:paraId="0ACFE15C" w14:textId="77777777" w:rsidR="00433C62" w:rsidRPr="00433C62" w:rsidRDefault="00433C62" w:rsidP="0019454F">
      <w:pPr>
        <w:spacing w:after="240"/>
        <w:jc w:val="both"/>
        <w:rPr>
          <w:rFonts w:ascii="Marianne" w:hAnsi="Marianne"/>
          <w:sz w:val="22"/>
          <w:szCs w:val="22"/>
          <w:lang w:eastAsia="en-US"/>
        </w:rPr>
      </w:pPr>
      <w:bookmarkStart w:id="11" w:name="_Hlk156232998"/>
      <w:bookmarkStart w:id="12" w:name="_Hlk216706905"/>
      <w:bookmarkStart w:id="13" w:name="_Hlk216707565"/>
      <w:bookmarkStart w:id="14" w:name="_Hlk229415438"/>
      <w:bookmarkStart w:id="15" w:name="_Hlk230269328"/>
      <w:r w:rsidRPr="00433C62">
        <w:rPr>
          <w:rFonts w:ascii="Marianne" w:hAnsi="Marianne"/>
          <w:sz w:val="22"/>
          <w:szCs w:val="22"/>
          <w:lang w:eastAsia="en-US"/>
        </w:rPr>
        <w:t xml:space="preserve">L’accord-cadre est conclu sans montant minimum avec un montant maximum </w:t>
      </w:r>
      <w:bookmarkStart w:id="16" w:name="_Hlk216706484"/>
      <w:r w:rsidRPr="00433C62">
        <w:rPr>
          <w:rFonts w:ascii="Marianne" w:hAnsi="Marianne"/>
          <w:sz w:val="22"/>
          <w:szCs w:val="22"/>
          <w:lang w:eastAsia="en-US"/>
        </w:rPr>
        <w:t>de soixante millions d’euros hors taxes (60 000 000 € H.T</w:t>
      </w:r>
      <w:bookmarkEnd w:id="11"/>
      <w:r w:rsidRPr="00433C62">
        <w:rPr>
          <w:rFonts w:ascii="Marianne" w:hAnsi="Marianne"/>
          <w:sz w:val="22"/>
          <w:szCs w:val="22"/>
          <w:lang w:eastAsia="en-US"/>
        </w:rPr>
        <w:t>.</w:t>
      </w:r>
      <w:bookmarkEnd w:id="16"/>
      <w:r w:rsidRPr="00433C62">
        <w:rPr>
          <w:rFonts w:ascii="Marianne" w:hAnsi="Marianne"/>
          <w:sz w:val="22"/>
          <w:szCs w:val="22"/>
          <w:lang w:eastAsia="en-US"/>
        </w:rPr>
        <w:t>)</w:t>
      </w:r>
      <w:bookmarkEnd w:id="12"/>
      <w:r w:rsidRPr="00433C62">
        <w:rPr>
          <w:rFonts w:ascii="Marianne" w:hAnsi="Marianne"/>
          <w:sz w:val="22"/>
          <w:szCs w:val="22"/>
          <w:lang w:eastAsia="en-US"/>
        </w:rPr>
        <w:t xml:space="preserve">, </w:t>
      </w:r>
      <w:bookmarkStart w:id="17" w:name="_Hlk199835121"/>
      <w:bookmarkEnd w:id="13"/>
      <w:r w:rsidRPr="00433C62">
        <w:rPr>
          <w:rFonts w:ascii="Marianne" w:hAnsi="Marianne"/>
          <w:sz w:val="22"/>
          <w:szCs w:val="22"/>
          <w:lang w:eastAsia="en-US"/>
        </w:rPr>
        <w:t>répartis selon les lots ainsi :</w:t>
      </w:r>
    </w:p>
    <w:bookmarkEnd w:id="17"/>
    <w:p w14:paraId="64052EA8" w14:textId="085B98BA" w:rsidR="00433C62" w:rsidRPr="00433C62" w:rsidRDefault="00433C62" w:rsidP="00433C62">
      <w:pPr>
        <w:numPr>
          <w:ilvl w:val="0"/>
          <w:numId w:val="9"/>
        </w:numPr>
        <w:suppressAutoHyphens w:val="0"/>
        <w:spacing w:line="276" w:lineRule="auto"/>
        <w:ind w:left="425" w:hanging="357"/>
        <w:jc w:val="both"/>
        <w:rPr>
          <w:rFonts w:ascii="Marianne" w:hAnsi="Marianne"/>
          <w:sz w:val="22"/>
          <w:szCs w:val="22"/>
          <w:lang w:eastAsia="en-US"/>
        </w:rPr>
      </w:pPr>
      <w:r w:rsidRPr="00433C62">
        <w:rPr>
          <w:rFonts w:ascii="Marianne" w:hAnsi="Marianne"/>
          <w:sz w:val="22"/>
          <w:szCs w:val="22"/>
          <w:lang w:eastAsia="en-US"/>
        </w:rPr>
        <w:t>Lot n°1 : 1</w:t>
      </w:r>
      <w:r w:rsidR="008527EF">
        <w:rPr>
          <w:rFonts w:ascii="Marianne" w:hAnsi="Marianne"/>
          <w:sz w:val="22"/>
          <w:szCs w:val="22"/>
          <w:lang w:eastAsia="en-US"/>
        </w:rPr>
        <w:t>5</w:t>
      </w:r>
      <w:r w:rsidRPr="00433C62">
        <w:rPr>
          <w:rFonts w:ascii="Marianne" w:hAnsi="Marianne"/>
          <w:sz w:val="22"/>
          <w:szCs w:val="22"/>
          <w:lang w:eastAsia="en-US"/>
        </w:rPr>
        <w:t xml:space="preserve"> 000 000,00 € ;</w:t>
      </w:r>
    </w:p>
    <w:p w14:paraId="35DBD1A0" w14:textId="05648B85" w:rsidR="00433C62" w:rsidRPr="00433C62" w:rsidRDefault="00433C62" w:rsidP="00433C62">
      <w:pPr>
        <w:numPr>
          <w:ilvl w:val="0"/>
          <w:numId w:val="9"/>
        </w:numPr>
        <w:suppressAutoHyphens w:val="0"/>
        <w:spacing w:line="276" w:lineRule="auto"/>
        <w:ind w:left="425" w:hanging="357"/>
        <w:jc w:val="both"/>
        <w:rPr>
          <w:rFonts w:ascii="Marianne" w:hAnsi="Marianne"/>
          <w:sz w:val="22"/>
          <w:szCs w:val="22"/>
          <w:lang w:eastAsia="en-US"/>
        </w:rPr>
      </w:pPr>
      <w:r w:rsidRPr="00433C62">
        <w:rPr>
          <w:rFonts w:ascii="Marianne" w:hAnsi="Marianne"/>
          <w:sz w:val="22"/>
          <w:szCs w:val="22"/>
          <w:lang w:eastAsia="en-US"/>
        </w:rPr>
        <w:t xml:space="preserve">Lot n°2 : </w:t>
      </w:r>
      <w:r w:rsidR="008527EF">
        <w:rPr>
          <w:rFonts w:ascii="Marianne" w:hAnsi="Marianne"/>
          <w:sz w:val="22"/>
          <w:szCs w:val="22"/>
          <w:lang w:eastAsia="en-US"/>
        </w:rPr>
        <w:t>9</w:t>
      </w:r>
      <w:r w:rsidRPr="00433C62">
        <w:rPr>
          <w:rFonts w:ascii="Marianne" w:hAnsi="Marianne"/>
          <w:sz w:val="22"/>
          <w:szCs w:val="22"/>
          <w:lang w:eastAsia="en-US"/>
        </w:rPr>
        <w:t xml:space="preserve"> </w:t>
      </w:r>
      <w:r w:rsidR="008527EF">
        <w:rPr>
          <w:rFonts w:ascii="Marianne" w:hAnsi="Marianne"/>
          <w:sz w:val="22"/>
          <w:szCs w:val="22"/>
          <w:lang w:eastAsia="en-US"/>
        </w:rPr>
        <w:t>5</w:t>
      </w:r>
      <w:r w:rsidRPr="00433C62">
        <w:rPr>
          <w:rFonts w:ascii="Marianne" w:hAnsi="Marianne"/>
          <w:sz w:val="22"/>
          <w:szCs w:val="22"/>
          <w:lang w:eastAsia="en-US"/>
        </w:rPr>
        <w:t>00 000,00 € ;</w:t>
      </w:r>
    </w:p>
    <w:p w14:paraId="4D05C4DC" w14:textId="3577BB2E" w:rsidR="00433C62" w:rsidRPr="00433C62" w:rsidRDefault="00433C62" w:rsidP="00433C62">
      <w:pPr>
        <w:numPr>
          <w:ilvl w:val="0"/>
          <w:numId w:val="9"/>
        </w:numPr>
        <w:suppressAutoHyphens w:val="0"/>
        <w:spacing w:line="276" w:lineRule="auto"/>
        <w:ind w:left="425" w:hanging="357"/>
        <w:jc w:val="both"/>
        <w:rPr>
          <w:rFonts w:ascii="Marianne" w:hAnsi="Marianne"/>
          <w:sz w:val="22"/>
          <w:szCs w:val="22"/>
          <w:lang w:eastAsia="en-US"/>
        </w:rPr>
      </w:pPr>
      <w:r w:rsidRPr="00433C62">
        <w:rPr>
          <w:rFonts w:ascii="Marianne" w:hAnsi="Marianne"/>
          <w:sz w:val="22"/>
          <w:szCs w:val="22"/>
          <w:lang w:eastAsia="en-US"/>
        </w:rPr>
        <w:t xml:space="preserve">Lot n°3 : </w:t>
      </w:r>
      <w:r w:rsidR="008527EF">
        <w:rPr>
          <w:rFonts w:ascii="Marianne" w:hAnsi="Marianne"/>
          <w:sz w:val="22"/>
          <w:szCs w:val="22"/>
          <w:lang w:eastAsia="en-US"/>
        </w:rPr>
        <w:t>9</w:t>
      </w:r>
      <w:r w:rsidRPr="00433C62">
        <w:rPr>
          <w:rFonts w:ascii="Marianne" w:hAnsi="Marianne"/>
          <w:sz w:val="22"/>
          <w:szCs w:val="22"/>
          <w:lang w:eastAsia="en-US"/>
        </w:rPr>
        <w:t xml:space="preserve"> </w:t>
      </w:r>
      <w:r w:rsidR="008527EF">
        <w:rPr>
          <w:rFonts w:ascii="Marianne" w:hAnsi="Marianne"/>
          <w:sz w:val="22"/>
          <w:szCs w:val="22"/>
          <w:lang w:eastAsia="en-US"/>
        </w:rPr>
        <w:t>5</w:t>
      </w:r>
      <w:r w:rsidRPr="00433C62">
        <w:rPr>
          <w:rFonts w:ascii="Marianne" w:hAnsi="Marianne"/>
          <w:sz w:val="22"/>
          <w:szCs w:val="22"/>
          <w:lang w:eastAsia="en-US"/>
        </w:rPr>
        <w:t>00 000,00 € ;</w:t>
      </w:r>
    </w:p>
    <w:p w14:paraId="715E0EAD" w14:textId="437078F5" w:rsidR="00433C62" w:rsidRPr="00433C62" w:rsidRDefault="00433C62" w:rsidP="00433C62">
      <w:pPr>
        <w:numPr>
          <w:ilvl w:val="0"/>
          <w:numId w:val="9"/>
        </w:numPr>
        <w:suppressAutoHyphens w:val="0"/>
        <w:spacing w:line="276" w:lineRule="auto"/>
        <w:ind w:left="425" w:hanging="357"/>
        <w:jc w:val="both"/>
        <w:rPr>
          <w:rFonts w:ascii="Marianne" w:hAnsi="Marianne"/>
          <w:sz w:val="22"/>
          <w:szCs w:val="22"/>
          <w:lang w:eastAsia="en-US"/>
        </w:rPr>
      </w:pPr>
      <w:r w:rsidRPr="00433C62">
        <w:rPr>
          <w:rFonts w:ascii="Marianne" w:hAnsi="Marianne"/>
          <w:sz w:val="22"/>
          <w:szCs w:val="22"/>
          <w:lang w:eastAsia="en-US"/>
        </w:rPr>
        <w:t>Lot n°4 :</w:t>
      </w:r>
      <w:r w:rsidRPr="00433C62">
        <w:rPr>
          <w:rFonts w:ascii="Marianne" w:hAnsi="Marianne"/>
          <w:sz w:val="22"/>
          <w:szCs w:val="22"/>
        </w:rPr>
        <w:t xml:space="preserve"> </w:t>
      </w:r>
      <w:r w:rsidR="008527EF">
        <w:rPr>
          <w:rFonts w:ascii="Marianne" w:hAnsi="Marianne"/>
          <w:sz w:val="22"/>
          <w:szCs w:val="22"/>
          <w:lang w:eastAsia="en-US"/>
        </w:rPr>
        <w:t>7</w:t>
      </w:r>
      <w:r w:rsidRPr="00433C62">
        <w:rPr>
          <w:rFonts w:ascii="Marianne" w:hAnsi="Marianne"/>
          <w:sz w:val="22"/>
          <w:szCs w:val="22"/>
          <w:lang w:eastAsia="en-US"/>
        </w:rPr>
        <w:t xml:space="preserve"> 000 000,00 € ;</w:t>
      </w:r>
    </w:p>
    <w:p w14:paraId="4065EC1F" w14:textId="5A8622E0" w:rsidR="00433C62" w:rsidRPr="00433C62" w:rsidRDefault="00433C62" w:rsidP="00433C62">
      <w:pPr>
        <w:numPr>
          <w:ilvl w:val="0"/>
          <w:numId w:val="9"/>
        </w:numPr>
        <w:suppressAutoHyphens w:val="0"/>
        <w:spacing w:line="276" w:lineRule="auto"/>
        <w:ind w:left="425" w:hanging="357"/>
        <w:jc w:val="both"/>
        <w:rPr>
          <w:rFonts w:ascii="Marianne" w:hAnsi="Marianne"/>
          <w:sz w:val="22"/>
          <w:szCs w:val="22"/>
          <w:lang w:eastAsia="en-US"/>
        </w:rPr>
      </w:pPr>
      <w:r w:rsidRPr="00433C62">
        <w:rPr>
          <w:rFonts w:ascii="Marianne" w:hAnsi="Marianne"/>
          <w:sz w:val="22"/>
          <w:szCs w:val="22"/>
          <w:lang w:eastAsia="en-US"/>
        </w:rPr>
        <w:t xml:space="preserve">Lot n°5 : </w:t>
      </w:r>
      <w:r w:rsidR="008527EF">
        <w:rPr>
          <w:rFonts w:ascii="Marianne" w:hAnsi="Marianne"/>
          <w:sz w:val="22"/>
          <w:szCs w:val="22"/>
          <w:lang w:eastAsia="en-US"/>
        </w:rPr>
        <w:t>7</w:t>
      </w:r>
      <w:r w:rsidRPr="00433C62">
        <w:rPr>
          <w:rFonts w:ascii="Marianne" w:hAnsi="Marianne"/>
          <w:sz w:val="22"/>
          <w:szCs w:val="22"/>
          <w:lang w:eastAsia="en-US"/>
        </w:rPr>
        <w:t xml:space="preserve"> 000 000,00 € ;</w:t>
      </w:r>
    </w:p>
    <w:p w14:paraId="2120430C" w14:textId="56B1C6FD" w:rsidR="00433C62" w:rsidRPr="00433C62" w:rsidRDefault="00433C62" w:rsidP="00433C62">
      <w:pPr>
        <w:numPr>
          <w:ilvl w:val="0"/>
          <w:numId w:val="9"/>
        </w:numPr>
        <w:suppressAutoHyphens w:val="0"/>
        <w:spacing w:line="276" w:lineRule="auto"/>
        <w:ind w:left="425" w:hanging="357"/>
        <w:jc w:val="both"/>
        <w:rPr>
          <w:rFonts w:ascii="Marianne" w:hAnsi="Marianne"/>
          <w:sz w:val="22"/>
          <w:szCs w:val="22"/>
          <w:lang w:eastAsia="en-US"/>
        </w:rPr>
      </w:pPr>
      <w:r w:rsidRPr="00433C62">
        <w:rPr>
          <w:rFonts w:ascii="Marianne" w:hAnsi="Marianne"/>
          <w:sz w:val="22"/>
          <w:szCs w:val="22"/>
          <w:lang w:eastAsia="en-US"/>
        </w:rPr>
        <w:t xml:space="preserve">Lot n°6 : </w:t>
      </w:r>
      <w:r w:rsidR="008527EF">
        <w:rPr>
          <w:rFonts w:ascii="Marianne" w:hAnsi="Marianne"/>
          <w:sz w:val="22"/>
          <w:szCs w:val="22"/>
          <w:lang w:eastAsia="en-US"/>
        </w:rPr>
        <w:t>3</w:t>
      </w:r>
      <w:r w:rsidRPr="00433C62">
        <w:rPr>
          <w:rFonts w:ascii="Marianne" w:hAnsi="Marianne"/>
          <w:sz w:val="22"/>
          <w:szCs w:val="22"/>
          <w:lang w:eastAsia="en-US"/>
        </w:rPr>
        <w:t xml:space="preserve"> 000 000,00 € ;</w:t>
      </w:r>
    </w:p>
    <w:p w14:paraId="6DB8D868" w14:textId="11C1B3BE" w:rsidR="00433C62" w:rsidRPr="00433C62" w:rsidRDefault="00433C62" w:rsidP="00433C62">
      <w:pPr>
        <w:numPr>
          <w:ilvl w:val="0"/>
          <w:numId w:val="9"/>
        </w:numPr>
        <w:suppressAutoHyphens w:val="0"/>
        <w:spacing w:line="276" w:lineRule="auto"/>
        <w:ind w:left="425" w:hanging="357"/>
        <w:jc w:val="both"/>
        <w:rPr>
          <w:rFonts w:ascii="Marianne" w:hAnsi="Marianne"/>
          <w:sz w:val="22"/>
          <w:szCs w:val="22"/>
          <w:lang w:eastAsia="en-US"/>
        </w:rPr>
      </w:pPr>
      <w:r w:rsidRPr="00433C62">
        <w:rPr>
          <w:rFonts w:ascii="Marianne" w:hAnsi="Marianne"/>
          <w:sz w:val="22"/>
          <w:szCs w:val="22"/>
          <w:lang w:eastAsia="en-US"/>
        </w:rPr>
        <w:t xml:space="preserve">Lot n°7 : </w:t>
      </w:r>
      <w:r w:rsidR="008527EF">
        <w:rPr>
          <w:rFonts w:ascii="Marianne" w:hAnsi="Marianne"/>
          <w:sz w:val="22"/>
          <w:szCs w:val="22"/>
          <w:lang w:eastAsia="en-US"/>
        </w:rPr>
        <w:t>3</w:t>
      </w:r>
      <w:r w:rsidRPr="00433C62">
        <w:rPr>
          <w:rFonts w:ascii="Marianne" w:hAnsi="Marianne"/>
          <w:sz w:val="22"/>
          <w:szCs w:val="22"/>
          <w:lang w:eastAsia="en-US"/>
        </w:rPr>
        <w:t xml:space="preserve"> 000 000,00 € ;</w:t>
      </w:r>
    </w:p>
    <w:p w14:paraId="6752FEB2" w14:textId="159CFE61" w:rsidR="00433C62" w:rsidRPr="00433C62" w:rsidRDefault="00433C62" w:rsidP="00433C62">
      <w:pPr>
        <w:numPr>
          <w:ilvl w:val="0"/>
          <w:numId w:val="9"/>
        </w:numPr>
        <w:suppressAutoHyphens w:val="0"/>
        <w:spacing w:line="276" w:lineRule="auto"/>
        <w:ind w:left="425" w:hanging="357"/>
        <w:jc w:val="both"/>
        <w:rPr>
          <w:rFonts w:ascii="Marianne" w:hAnsi="Marianne"/>
          <w:sz w:val="22"/>
          <w:szCs w:val="22"/>
          <w:lang w:eastAsia="en-US"/>
        </w:rPr>
      </w:pPr>
      <w:r w:rsidRPr="00433C62">
        <w:rPr>
          <w:rFonts w:ascii="Marianne" w:hAnsi="Marianne"/>
          <w:sz w:val="22"/>
          <w:szCs w:val="22"/>
          <w:lang w:eastAsia="en-US"/>
        </w:rPr>
        <w:t xml:space="preserve">Lot n°8 : </w:t>
      </w:r>
      <w:r w:rsidR="008527EF">
        <w:rPr>
          <w:rFonts w:ascii="Marianne" w:hAnsi="Marianne"/>
          <w:sz w:val="22"/>
          <w:szCs w:val="22"/>
          <w:lang w:eastAsia="en-US"/>
        </w:rPr>
        <w:t>3</w:t>
      </w:r>
      <w:r w:rsidRPr="00433C62">
        <w:rPr>
          <w:rFonts w:ascii="Marianne" w:hAnsi="Marianne"/>
          <w:sz w:val="22"/>
          <w:szCs w:val="22"/>
          <w:lang w:eastAsia="en-US"/>
        </w:rPr>
        <w:t xml:space="preserve"> 000 000,00 € ;</w:t>
      </w:r>
    </w:p>
    <w:p w14:paraId="7601E8AC" w14:textId="64AC8AE3" w:rsidR="00433C62" w:rsidRPr="00433C62" w:rsidRDefault="00433C62" w:rsidP="00433C62">
      <w:pPr>
        <w:numPr>
          <w:ilvl w:val="0"/>
          <w:numId w:val="9"/>
        </w:numPr>
        <w:suppressAutoHyphens w:val="0"/>
        <w:spacing w:line="276" w:lineRule="auto"/>
        <w:ind w:left="425" w:hanging="357"/>
        <w:jc w:val="both"/>
        <w:rPr>
          <w:rFonts w:ascii="Marianne" w:hAnsi="Marianne"/>
          <w:sz w:val="22"/>
          <w:szCs w:val="22"/>
          <w:lang w:eastAsia="en-US"/>
        </w:rPr>
      </w:pPr>
      <w:r w:rsidRPr="00433C62">
        <w:rPr>
          <w:rFonts w:ascii="Marianne" w:hAnsi="Marianne"/>
          <w:sz w:val="22"/>
          <w:szCs w:val="22"/>
          <w:lang w:eastAsia="en-US"/>
        </w:rPr>
        <w:t xml:space="preserve">Lot n°9 : </w:t>
      </w:r>
      <w:r w:rsidR="008527EF">
        <w:rPr>
          <w:rFonts w:ascii="Marianne" w:hAnsi="Marianne"/>
          <w:sz w:val="22"/>
          <w:szCs w:val="22"/>
          <w:lang w:eastAsia="en-US"/>
        </w:rPr>
        <w:t>3</w:t>
      </w:r>
      <w:r w:rsidRPr="00433C62">
        <w:rPr>
          <w:rFonts w:ascii="Marianne" w:hAnsi="Marianne"/>
          <w:sz w:val="22"/>
          <w:szCs w:val="22"/>
          <w:lang w:eastAsia="en-US"/>
        </w:rPr>
        <w:t xml:space="preserve"> 000 000,00 €.</w:t>
      </w:r>
      <w:bookmarkEnd w:id="14"/>
    </w:p>
    <w:p w14:paraId="424811E9" w14:textId="77777777" w:rsidR="00433C62" w:rsidRPr="00433C62" w:rsidRDefault="00433C62" w:rsidP="0019454F">
      <w:pPr>
        <w:spacing w:line="276" w:lineRule="auto"/>
        <w:ind w:left="425"/>
        <w:jc w:val="both"/>
        <w:rPr>
          <w:rFonts w:ascii="Marianne" w:hAnsi="Marianne"/>
          <w:sz w:val="22"/>
          <w:szCs w:val="22"/>
          <w:lang w:eastAsia="en-US"/>
        </w:rPr>
      </w:pPr>
    </w:p>
    <w:p w14:paraId="05582FBE" w14:textId="7D7D0457" w:rsidR="00E5085D" w:rsidRPr="00E5085D" w:rsidRDefault="00E5085D" w:rsidP="00E5085D">
      <w:pPr>
        <w:spacing w:after="240"/>
        <w:jc w:val="both"/>
        <w:rPr>
          <w:rFonts w:ascii="Marianne" w:hAnsi="Marianne"/>
          <w:sz w:val="22"/>
          <w:szCs w:val="22"/>
        </w:rPr>
      </w:pPr>
      <w:bookmarkStart w:id="18" w:name="_Hlk229415423"/>
      <w:bookmarkStart w:id="19" w:name="_Hlk232518206"/>
      <w:bookmarkEnd w:id="15"/>
      <w:r w:rsidRPr="00E5085D">
        <w:rPr>
          <w:rFonts w:ascii="Marianne" w:hAnsi="Marianne"/>
          <w:sz w:val="22"/>
          <w:szCs w:val="22"/>
        </w:rPr>
        <w:t>Le montant total estimé des prestations exécutées dans le cadre du présent marché s’élève à vingt-</w:t>
      </w:r>
      <w:r w:rsidR="00F4513A">
        <w:rPr>
          <w:rFonts w:ascii="Marianne" w:hAnsi="Marianne"/>
          <w:sz w:val="22"/>
          <w:szCs w:val="22"/>
        </w:rPr>
        <w:t>quatre</w:t>
      </w:r>
      <w:r w:rsidR="00F4513A" w:rsidRPr="00E5085D">
        <w:rPr>
          <w:rFonts w:ascii="Marianne" w:hAnsi="Marianne"/>
          <w:sz w:val="22"/>
          <w:szCs w:val="22"/>
        </w:rPr>
        <w:t xml:space="preserve"> </w:t>
      </w:r>
      <w:r w:rsidRPr="00E5085D">
        <w:rPr>
          <w:rFonts w:ascii="Marianne" w:hAnsi="Marianne"/>
          <w:sz w:val="22"/>
          <w:szCs w:val="22"/>
        </w:rPr>
        <w:t xml:space="preserve">millions </w:t>
      </w:r>
      <w:r w:rsidR="00F4513A">
        <w:rPr>
          <w:rFonts w:ascii="Marianne" w:hAnsi="Marianne"/>
          <w:sz w:val="22"/>
          <w:szCs w:val="22"/>
        </w:rPr>
        <w:t>d’euros</w:t>
      </w:r>
      <w:r w:rsidRPr="00E5085D">
        <w:rPr>
          <w:rFonts w:ascii="Marianne" w:hAnsi="Marianne"/>
          <w:sz w:val="22"/>
          <w:szCs w:val="22"/>
        </w:rPr>
        <w:t xml:space="preserve"> hors taxes (</w:t>
      </w:r>
      <w:r w:rsidR="00F4513A">
        <w:rPr>
          <w:rFonts w:ascii="Marianne" w:hAnsi="Marianne"/>
          <w:sz w:val="22"/>
          <w:szCs w:val="22"/>
        </w:rPr>
        <w:t>24 000 000</w:t>
      </w:r>
      <w:r w:rsidRPr="00E5085D">
        <w:rPr>
          <w:rFonts w:ascii="Marianne" w:hAnsi="Marianne"/>
          <w:sz w:val="22"/>
          <w:szCs w:val="22"/>
        </w:rPr>
        <w:t xml:space="preserve"> € H.T.)</w:t>
      </w:r>
      <w:bookmarkEnd w:id="18"/>
      <w:r w:rsidRPr="00E5085D">
        <w:rPr>
          <w:rFonts w:ascii="Marianne" w:hAnsi="Marianne"/>
          <w:sz w:val="22"/>
          <w:szCs w:val="22"/>
        </w:rPr>
        <w:t>.</w:t>
      </w:r>
    </w:p>
    <w:bookmarkEnd w:id="19"/>
    <w:p w14:paraId="66ACC26F" w14:textId="77777777" w:rsidR="006848EF" w:rsidRPr="0019437E" w:rsidRDefault="007D0A0D" w:rsidP="0019454F">
      <w:pPr>
        <w:jc w:val="both"/>
        <w:rPr>
          <w:rStyle w:val="Numrodepage"/>
          <w:rFonts w:ascii="Marianne" w:hAnsi="Marianne" w:cs="Calibri"/>
          <w:sz w:val="22"/>
          <w:szCs w:val="22"/>
        </w:rPr>
      </w:pPr>
      <w:r w:rsidRPr="0019437E">
        <w:rPr>
          <w:rStyle w:val="Numrodepage"/>
          <w:rFonts w:ascii="Marianne" w:hAnsi="Marianne" w:cs="Calibri"/>
          <w:sz w:val="22"/>
          <w:szCs w:val="22"/>
        </w:rPr>
        <w:t>La TVA est appliquée au taux légal en vigueur au jour de la facturation.</w:t>
      </w:r>
    </w:p>
    <w:p w14:paraId="0CABF9D7" w14:textId="77777777" w:rsidR="006848EF" w:rsidRPr="0019437E" w:rsidRDefault="006848EF" w:rsidP="0019454F">
      <w:pPr>
        <w:suppressAutoHyphens w:val="0"/>
        <w:jc w:val="both"/>
        <w:rPr>
          <w:rFonts w:ascii="Marianne" w:hAnsi="Marianne" w:cs="Calibri"/>
          <w:sz w:val="22"/>
          <w:szCs w:val="22"/>
          <w:lang w:eastAsia="fr-FR"/>
        </w:rPr>
      </w:pPr>
    </w:p>
    <w:p w14:paraId="3C9C5498" w14:textId="77777777" w:rsidR="006848EF" w:rsidRPr="0019437E" w:rsidRDefault="007D0A0D" w:rsidP="0019454F">
      <w:pPr>
        <w:pStyle w:val="Retraitcorpsdetexte"/>
        <w:ind w:left="0"/>
        <w:rPr>
          <w:rStyle w:val="Numrodepage"/>
          <w:rFonts w:ascii="Marianne" w:hAnsi="Marianne" w:cs="Calibri"/>
          <w:szCs w:val="22"/>
        </w:rPr>
      </w:pPr>
      <w:r w:rsidRPr="0019437E">
        <w:rPr>
          <w:rStyle w:val="Numrodepage"/>
          <w:rFonts w:ascii="Marianne" w:hAnsi="Marianne" w:cs="Calibri"/>
          <w:szCs w:val="22"/>
        </w:rPr>
        <w:t>Le prix est réputé complet et comprend tous les frais nécessaires pour l’exécution du contrat, ainsi que l’ensemble des frais de gestion, reproduction et envoi des livrables et de déplacement des intervenants et charges fiscales, parafiscales ou autres frappant la prestation.</w:t>
      </w:r>
    </w:p>
    <w:p w14:paraId="54661A7E" w14:textId="77777777" w:rsidR="006848EF" w:rsidRPr="0019437E" w:rsidRDefault="006848EF">
      <w:pPr>
        <w:pStyle w:val="Retraitcorpsdetexte"/>
        <w:ind w:left="0"/>
        <w:rPr>
          <w:rFonts w:ascii="Marianne" w:hAnsi="Marianne" w:cs="Calibri"/>
          <w:szCs w:val="22"/>
        </w:rPr>
      </w:pPr>
    </w:p>
    <w:p w14:paraId="6C13345B" w14:textId="4358693E" w:rsidR="006848EF" w:rsidRPr="0019437E" w:rsidRDefault="007D0A0D" w:rsidP="009D5184">
      <w:pPr>
        <w:ind w:left="708" w:firstLine="708"/>
        <w:rPr>
          <w:rFonts w:ascii="Marianne" w:hAnsi="Marianne" w:cs="Calibri"/>
          <w:i/>
          <w:sz w:val="22"/>
          <w:szCs w:val="22"/>
        </w:rPr>
      </w:pPr>
      <w:r w:rsidRPr="0019437E">
        <w:rPr>
          <w:rFonts w:ascii="Marianne" w:hAnsi="Marianne" w:cs="Calibri"/>
          <w:i/>
          <w:sz w:val="22"/>
          <w:szCs w:val="22"/>
        </w:rPr>
        <w:t>III.</w:t>
      </w:r>
      <w:r w:rsidR="008F52C5">
        <w:rPr>
          <w:rFonts w:ascii="Marianne" w:hAnsi="Marianne" w:cs="Calibri"/>
          <w:i/>
          <w:sz w:val="22"/>
          <w:szCs w:val="22"/>
        </w:rPr>
        <w:t>5</w:t>
      </w:r>
      <w:r w:rsidRPr="0019437E">
        <w:rPr>
          <w:rFonts w:ascii="Marianne" w:hAnsi="Marianne" w:cs="Calibri"/>
          <w:i/>
          <w:sz w:val="22"/>
          <w:szCs w:val="22"/>
        </w:rPr>
        <w:t>.2 Avance</w:t>
      </w:r>
    </w:p>
    <w:p w14:paraId="37CC6612" w14:textId="77777777" w:rsidR="006848EF" w:rsidRPr="0019437E" w:rsidRDefault="006848EF">
      <w:pPr>
        <w:pStyle w:val="Retraitcorpsdetexte"/>
        <w:ind w:left="0"/>
        <w:rPr>
          <w:rFonts w:ascii="Marianne" w:hAnsi="Marianne" w:cs="Calibri"/>
          <w:szCs w:val="22"/>
        </w:rPr>
      </w:pPr>
    </w:p>
    <w:p w14:paraId="3774804E" w14:textId="465AC0E1" w:rsidR="006848EF" w:rsidRDefault="007D0A0D">
      <w:pPr>
        <w:rPr>
          <w:rFonts w:ascii="Marianne" w:hAnsi="Marianne" w:cs="Calibri"/>
          <w:sz w:val="22"/>
          <w:szCs w:val="22"/>
        </w:rPr>
      </w:pPr>
      <w:r w:rsidRPr="0019437E">
        <w:rPr>
          <w:rFonts w:ascii="Marianne" w:hAnsi="Marianne" w:cs="Calibri"/>
          <w:sz w:val="22"/>
          <w:szCs w:val="22"/>
        </w:rPr>
        <w:t xml:space="preserve">S’agissant du bénéfice de l’avance, </w:t>
      </w:r>
      <w:r w:rsidR="007B2654">
        <w:rPr>
          <w:rFonts w:ascii="Marianne" w:hAnsi="Marianne" w:cs="Calibri"/>
          <w:sz w:val="22"/>
          <w:szCs w:val="22"/>
        </w:rPr>
        <w:t xml:space="preserve">dont les modalités sont fixées par le CCAP, </w:t>
      </w:r>
      <w:r w:rsidRPr="0019437E">
        <w:rPr>
          <w:rFonts w:ascii="Marianne" w:hAnsi="Marianne" w:cs="Calibri"/>
          <w:sz w:val="22"/>
          <w:szCs w:val="22"/>
        </w:rPr>
        <w:t>le titulaire précise son choix :</w:t>
      </w:r>
    </w:p>
    <w:p w14:paraId="5F07E9CB" w14:textId="77777777" w:rsidR="007B2654" w:rsidRPr="0019437E" w:rsidRDefault="007B2654">
      <w:pPr>
        <w:rPr>
          <w:rFonts w:ascii="Marianne" w:hAnsi="Marianne" w:cs="Calibri"/>
          <w:sz w:val="22"/>
          <w:szCs w:val="22"/>
        </w:rPr>
      </w:pPr>
    </w:p>
    <w:p w14:paraId="22026E16" w14:textId="7DB535BC" w:rsidR="006848EF" w:rsidRPr="0019437E" w:rsidRDefault="007D0A0D">
      <w:pPr>
        <w:suppressAutoHyphens w:val="0"/>
        <w:spacing w:line="360" w:lineRule="auto"/>
        <w:jc w:val="both"/>
        <w:rPr>
          <w:rFonts w:ascii="Marianne" w:hAnsi="Marianne" w:cs="Calibri"/>
          <w:sz w:val="22"/>
          <w:szCs w:val="22"/>
        </w:rPr>
      </w:pPr>
      <w:r w:rsidRPr="0019437E">
        <w:rPr>
          <w:rFonts w:ascii="Marianne" w:hAnsi="Marianne" w:cs="Calibri"/>
          <w:sz w:val="22"/>
          <w:szCs w:val="22"/>
        </w:rPr>
        <w:fldChar w:fldCharType="begin">
          <w:ffData>
            <w:name w:val=""/>
            <w:enabled/>
            <w:calcOnExit w:val="0"/>
            <w:checkBox>
              <w:sizeAuto/>
              <w:default w:val="0"/>
            </w:checkBox>
          </w:ffData>
        </w:fldChar>
      </w:r>
      <w:r w:rsidRPr="0019437E">
        <w:rPr>
          <w:rFonts w:ascii="Marianne" w:hAnsi="Marianne" w:cs="Calibri"/>
          <w:sz w:val="22"/>
          <w:szCs w:val="22"/>
        </w:rPr>
        <w:instrText>FORMCHECKBOX</w:instrText>
      </w:r>
      <w:r w:rsidR="001739B0">
        <w:rPr>
          <w:rFonts w:ascii="Marianne" w:hAnsi="Marianne" w:cs="Calibri"/>
          <w:sz w:val="22"/>
          <w:szCs w:val="22"/>
        </w:rPr>
      </w:r>
      <w:r w:rsidR="001739B0">
        <w:rPr>
          <w:rFonts w:ascii="Marianne" w:hAnsi="Marianne" w:cs="Calibri"/>
          <w:sz w:val="22"/>
          <w:szCs w:val="22"/>
        </w:rPr>
        <w:fldChar w:fldCharType="separate"/>
      </w:r>
      <w:bookmarkStart w:id="20" w:name="__Fieldmark__7493_2050491965"/>
      <w:bookmarkStart w:id="21" w:name="__Fieldmark__405_454073626"/>
      <w:bookmarkEnd w:id="20"/>
      <w:bookmarkEnd w:id="21"/>
      <w:r w:rsidRPr="0019437E">
        <w:rPr>
          <w:rFonts w:ascii="Marianne" w:hAnsi="Marianne" w:cs="Calibri"/>
          <w:sz w:val="22"/>
          <w:szCs w:val="22"/>
        </w:rPr>
        <w:fldChar w:fldCharType="end"/>
      </w:r>
      <w:r w:rsidRPr="0019437E">
        <w:rPr>
          <w:rFonts w:ascii="Marianne" w:hAnsi="Marianne" w:cs="Calibri"/>
          <w:sz w:val="22"/>
          <w:szCs w:val="22"/>
          <w:lang w:eastAsia="fr-FR"/>
        </w:rPr>
        <w:t xml:space="preserve"> </w:t>
      </w:r>
      <w:r w:rsidRPr="0019437E">
        <w:rPr>
          <w:rFonts w:ascii="Marianne" w:hAnsi="Marianne" w:cs="Calibri"/>
          <w:sz w:val="22"/>
          <w:szCs w:val="22"/>
        </w:rPr>
        <w:t>J’accepte de bénéficier de l’</w:t>
      </w:r>
      <w:r w:rsidR="007C5EF9" w:rsidRPr="0019437E">
        <w:rPr>
          <w:rFonts w:ascii="Marianne" w:hAnsi="Marianne" w:cs="Calibri"/>
          <w:sz w:val="22"/>
          <w:szCs w:val="22"/>
        </w:rPr>
        <w:t>avance</w:t>
      </w:r>
      <w:r w:rsidR="00236182">
        <w:rPr>
          <w:rFonts w:ascii="Marianne" w:hAnsi="Marianne" w:cs="Calibri"/>
          <w:sz w:val="22"/>
          <w:szCs w:val="22"/>
        </w:rPr>
        <w:t> ;</w:t>
      </w:r>
    </w:p>
    <w:p w14:paraId="524600EE" w14:textId="608491EE" w:rsidR="006848EF" w:rsidRDefault="007D0A0D">
      <w:pPr>
        <w:jc w:val="both"/>
        <w:rPr>
          <w:rFonts w:ascii="Marianne" w:hAnsi="Marianne" w:cs="Calibri"/>
          <w:sz w:val="22"/>
          <w:szCs w:val="22"/>
        </w:rPr>
      </w:pPr>
      <w:r w:rsidRPr="0019437E">
        <w:rPr>
          <w:rFonts w:ascii="Marianne" w:hAnsi="Marianne" w:cs="Calibri"/>
          <w:sz w:val="22"/>
          <w:szCs w:val="22"/>
        </w:rPr>
        <w:fldChar w:fldCharType="begin">
          <w:ffData>
            <w:name w:val=""/>
            <w:enabled/>
            <w:calcOnExit w:val="0"/>
            <w:checkBox>
              <w:sizeAuto/>
              <w:default w:val="0"/>
            </w:checkBox>
          </w:ffData>
        </w:fldChar>
      </w:r>
      <w:r w:rsidRPr="0019437E">
        <w:rPr>
          <w:rFonts w:ascii="Marianne" w:hAnsi="Marianne" w:cs="Calibri"/>
          <w:sz w:val="22"/>
          <w:szCs w:val="22"/>
        </w:rPr>
        <w:instrText>FORMCHECKBOX</w:instrText>
      </w:r>
      <w:r w:rsidR="001739B0">
        <w:rPr>
          <w:rFonts w:ascii="Marianne" w:hAnsi="Marianne" w:cs="Calibri"/>
          <w:sz w:val="22"/>
          <w:szCs w:val="22"/>
        </w:rPr>
      </w:r>
      <w:r w:rsidR="001739B0">
        <w:rPr>
          <w:rFonts w:ascii="Marianne" w:hAnsi="Marianne" w:cs="Calibri"/>
          <w:sz w:val="22"/>
          <w:szCs w:val="22"/>
        </w:rPr>
        <w:fldChar w:fldCharType="separate"/>
      </w:r>
      <w:bookmarkStart w:id="22" w:name="__Fieldmark__7503_2050491965"/>
      <w:bookmarkStart w:id="23" w:name="__Fieldmark__411_454073626"/>
      <w:bookmarkEnd w:id="22"/>
      <w:bookmarkEnd w:id="23"/>
      <w:r w:rsidRPr="0019437E">
        <w:rPr>
          <w:rFonts w:ascii="Marianne" w:hAnsi="Marianne" w:cs="Calibri"/>
          <w:sz w:val="22"/>
          <w:szCs w:val="22"/>
        </w:rPr>
        <w:fldChar w:fldCharType="end"/>
      </w:r>
      <w:r w:rsidRPr="0019437E">
        <w:rPr>
          <w:rFonts w:ascii="Marianne" w:hAnsi="Marianne" w:cs="Calibri"/>
          <w:sz w:val="22"/>
          <w:szCs w:val="22"/>
          <w:lang w:eastAsia="fr-FR"/>
        </w:rPr>
        <w:t xml:space="preserve"> </w:t>
      </w:r>
      <w:r w:rsidRPr="0019437E">
        <w:rPr>
          <w:rFonts w:ascii="Marianne" w:hAnsi="Marianne" w:cs="Calibri"/>
          <w:sz w:val="22"/>
          <w:szCs w:val="22"/>
        </w:rPr>
        <w:t>Je renonce au bénéfice de l’avance</w:t>
      </w:r>
      <w:r w:rsidR="00236182">
        <w:rPr>
          <w:rFonts w:ascii="Marianne" w:hAnsi="Marianne" w:cs="Calibri"/>
          <w:sz w:val="22"/>
          <w:szCs w:val="22"/>
        </w:rPr>
        <w:t>.</w:t>
      </w:r>
    </w:p>
    <w:p w14:paraId="50D07BC3" w14:textId="77777777" w:rsidR="007B2654" w:rsidRDefault="007B2654">
      <w:pPr>
        <w:jc w:val="both"/>
        <w:rPr>
          <w:rFonts w:ascii="Marianne" w:hAnsi="Marianne" w:cs="Calibri"/>
          <w:sz w:val="22"/>
          <w:szCs w:val="22"/>
        </w:rPr>
      </w:pPr>
    </w:p>
    <w:p w14:paraId="5ED6DCA3" w14:textId="36F289B9" w:rsidR="007B2654" w:rsidRPr="007B2654" w:rsidRDefault="007B2654">
      <w:pPr>
        <w:jc w:val="both"/>
        <w:rPr>
          <w:rFonts w:ascii="Marianne" w:hAnsi="Marianne" w:cstheme="minorHAnsi"/>
          <w:sz w:val="22"/>
          <w:szCs w:val="22"/>
        </w:rPr>
      </w:pPr>
      <w:r w:rsidRPr="00E8609E">
        <w:rPr>
          <w:rFonts w:ascii="Marianne" w:hAnsi="Marianne" w:cstheme="minorHAnsi"/>
          <w:sz w:val="22"/>
          <w:szCs w:val="22"/>
        </w:rPr>
        <w:t xml:space="preserve">Le titulaire déclare être une petite et moyenne entreprise (PME) : </w:t>
      </w:r>
      <w:r w:rsidRPr="00E8609E">
        <w:rPr>
          <w:rFonts w:ascii="Marianne" w:hAnsi="Marianne" w:cstheme="minorHAnsi"/>
          <w:sz w:val="22"/>
          <w:szCs w:val="22"/>
        </w:rPr>
        <w:fldChar w:fldCharType="begin">
          <w:ffData>
            <w:name w:val="CaseACocher1"/>
            <w:enabled/>
            <w:calcOnExit w:val="0"/>
            <w:checkBox>
              <w:sizeAuto/>
              <w:default w:val="0"/>
            </w:checkBox>
          </w:ffData>
        </w:fldChar>
      </w:r>
      <w:r w:rsidRPr="00E8609E">
        <w:rPr>
          <w:rFonts w:ascii="Marianne" w:hAnsi="Marianne" w:cstheme="minorHAnsi"/>
          <w:sz w:val="22"/>
          <w:szCs w:val="22"/>
        </w:rPr>
        <w:instrText xml:space="preserve"> FORMCHECKBOX </w:instrText>
      </w:r>
      <w:r w:rsidR="001739B0">
        <w:rPr>
          <w:rFonts w:ascii="Marianne" w:hAnsi="Marianne" w:cstheme="minorHAnsi"/>
          <w:sz w:val="22"/>
          <w:szCs w:val="22"/>
        </w:rPr>
      </w:r>
      <w:r w:rsidR="001739B0">
        <w:rPr>
          <w:rFonts w:ascii="Marianne" w:hAnsi="Marianne" w:cstheme="minorHAnsi"/>
          <w:sz w:val="22"/>
          <w:szCs w:val="22"/>
        </w:rPr>
        <w:fldChar w:fldCharType="separate"/>
      </w:r>
      <w:r w:rsidRPr="00E8609E">
        <w:rPr>
          <w:rFonts w:ascii="Marianne" w:hAnsi="Marianne" w:cstheme="minorHAnsi"/>
          <w:sz w:val="22"/>
          <w:szCs w:val="22"/>
        </w:rPr>
        <w:fldChar w:fldCharType="end"/>
      </w:r>
    </w:p>
    <w:p w14:paraId="7999295C" w14:textId="3A09712F" w:rsidR="006848EF" w:rsidRPr="009D5184" w:rsidRDefault="007D0A0D">
      <w:pPr>
        <w:jc w:val="both"/>
        <w:rPr>
          <w:rFonts w:ascii="Marianne" w:hAnsi="Marianne" w:cs="Calibri"/>
          <w:b/>
          <w:bCs/>
          <w:sz w:val="22"/>
          <w:szCs w:val="22"/>
          <w:u w:val="single"/>
        </w:rPr>
      </w:pPr>
      <w:r w:rsidRPr="009D5184">
        <w:rPr>
          <w:rFonts w:ascii="Marianne" w:hAnsi="Marianne" w:cs="Calibri"/>
          <w:b/>
          <w:bCs/>
          <w:sz w:val="22"/>
          <w:szCs w:val="22"/>
        </w:rPr>
        <w:lastRenderedPageBreak/>
        <w:tab/>
        <w:t>III.</w:t>
      </w:r>
      <w:r w:rsidR="00BE5F05">
        <w:rPr>
          <w:rFonts w:ascii="Marianne" w:hAnsi="Marianne" w:cs="Calibri"/>
          <w:b/>
          <w:bCs/>
          <w:sz w:val="22"/>
          <w:szCs w:val="22"/>
        </w:rPr>
        <w:t>6</w:t>
      </w:r>
      <w:r w:rsidRPr="009D5184">
        <w:rPr>
          <w:rFonts w:ascii="Marianne" w:hAnsi="Marianne" w:cs="Calibri"/>
          <w:b/>
          <w:bCs/>
          <w:sz w:val="22"/>
          <w:szCs w:val="22"/>
        </w:rPr>
        <w:t xml:space="preserve"> </w:t>
      </w:r>
      <w:r w:rsidRPr="009D5184">
        <w:rPr>
          <w:rFonts w:ascii="Marianne" w:hAnsi="Marianne" w:cs="Calibri"/>
          <w:b/>
          <w:bCs/>
          <w:sz w:val="22"/>
          <w:szCs w:val="22"/>
          <w:u w:val="single"/>
        </w:rPr>
        <w:t>Compte bancaire à créditer / RIB</w:t>
      </w:r>
    </w:p>
    <w:p w14:paraId="03D4B5F9" w14:textId="77777777" w:rsidR="006848EF" w:rsidRPr="0019437E" w:rsidRDefault="006848EF">
      <w:pPr>
        <w:jc w:val="both"/>
        <w:rPr>
          <w:rFonts w:ascii="Marianne" w:hAnsi="Marianne" w:cs="Calibri"/>
          <w:b/>
          <w:bCs/>
          <w:sz w:val="22"/>
          <w:szCs w:val="22"/>
        </w:rPr>
      </w:pPr>
    </w:p>
    <w:p w14:paraId="041801C4" w14:textId="2BDB5633" w:rsidR="006848EF" w:rsidRDefault="007D0A0D">
      <w:pPr>
        <w:rPr>
          <w:rFonts w:ascii="Marianne" w:hAnsi="Marianne" w:cs="Calibri"/>
          <w:bCs/>
          <w:sz w:val="22"/>
          <w:szCs w:val="22"/>
        </w:rPr>
      </w:pPr>
      <w:r w:rsidRPr="0019437E">
        <w:rPr>
          <w:rFonts w:ascii="Marianne" w:hAnsi="Marianne" w:cs="Calibri"/>
          <w:bCs/>
          <w:sz w:val="22"/>
          <w:szCs w:val="22"/>
        </w:rPr>
        <w:t xml:space="preserve">Les sommes dues au titre du présent marché </w:t>
      </w:r>
      <w:r w:rsidR="00870CDB">
        <w:rPr>
          <w:rFonts w:ascii="Marianne" w:hAnsi="Marianne" w:cs="Calibri"/>
          <w:bCs/>
          <w:sz w:val="22"/>
          <w:szCs w:val="22"/>
        </w:rPr>
        <w:t>sont</w:t>
      </w:r>
      <w:r w:rsidRPr="0019437E">
        <w:rPr>
          <w:rFonts w:ascii="Marianne" w:hAnsi="Marianne" w:cs="Calibri"/>
          <w:bCs/>
          <w:sz w:val="22"/>
          <w:szCs w:val="22"/>
        </w:rPr>
        <w:t xml:space="preserve"> libérées par virements</w:t>
      </w:r>
      <w:r w:rsidR="0070038D" w:rsidRPr="0019437E">
        <w:rPr>
          <w:rFonts w:ascii="Marianne" w:hAnsi="Marianne" w:cs="Calibri"/>
          <w:bCs/>
          <w:sz w:val="22"/>
          <w:szCs w:val="22"/>
        </w:rPr>
        <w:t>.</w:t>
      </w:r>
    </w:p>
    <w:p w14:paraId="7FEA6260" w14:textId="77777777" w:rsidR="00236182" w:rsidRPr="0019437E" w:rsidRDefault="00236182">
      <w:pPr>
        <w:rPr>
          <w:rFonts w:ascii="Marianne" w:hAnsi="Marianne" w:cs="Calibri"/>
          <w:bCs/>
          <w:sz w:val="22"/>
          <w:szCs w:val="22"/>
        </w:rPr>
      </w:pPr>
    </w:p>
    <w:p w14:paraId="28087334" w14:textId="6C545CFF" w:rsidR="006848EF" w:rsidRPr="0013655D" w:rsidRDefault="007D0A0D">
      <w:pPr>
        <w:suppressAutoHyphens w:val="0"/>
        <w:spacing w:after="200"/>
        <w:rPr>
          <w:rFonts w:ascii="Marianne" w:hAnsi="Marianne" w:cs="Calibri"/>
          <w:sz w:val="22"/>
          <w:szCs w:val="22"/>
          <w:lang w:eastAsia="fr-FR"/>
        </w:rPr>
      </w:pPr>
      <w:r w:rsidRPr="0019437E">
        <w:rPr>
          <w:rFonts w:ascii="Marianne" w:hAnsi="Marianne" w:cs="Calibri"/>
          <w:sz w:val="22"/>
          <w:szCs w:val="22"/>
          <w:lang w:eastAsia="fr-FR"/>
        </w:rPr>
        <w:t>Le pouvoir adjudicateur se libérera des sommes dues au titre de l’accord cadre en faisant porter leur montant au crédit du compte suivant </w:t>
      </w:r>
      <w:r w:rsidR="0013655D" w:rsidRPr="0013655D">
        <w:rPr>
          <w:rFonts w:ascii="Marianne" w:hAnsi="Marianne" w:cs="Calibri"/>
          <w:sz w:val="22"/>
          <w:szCs w:val="22"/>
          <w:lang w:eastAsia="fr-FR"/>
        </w:rPr>
        <w:t>:</w:t>
      </w:r>
    </w:p>
    <w:tbl>
      <w:tblPr>
        <w:tblW w:w="0" w:type="auto"/>
        <w:tblLayout w:type="fixed"/>
        <w:tblLook w:val="0000" w:firstRow="0" w:lastRow="0" w:firstColumn="0" w:lastColumn="0" w:noHBand="0" w:noVBand="0"/>
      </w:tblPr>
      <w:tblGrid>
        <w:gridCol w:w="9286"/>
      </w:tblGrid>
      <w:tr w:rsidR="0013655D" w:rsidRPr="0013655D" w14:paraId="04E5239B" w14:textId="77777777" w:rsidTr="00CD0F6C">
        <w:trPr>
          <w:trHeight w:val="2425"/>
        </w:trPr>
        <w:tc>
          <w:tcPr>
            <w:tcW w:w="9286" w:type="dxa"/>
            <w:shd w:val="clear" w:color="auto" w:fill="auto"/>
          </w:tcPr>
          <w:p w14:paraId="44A4DAEB" w14:textId="3C9A4D70" w:rsidR="0013655D" w:rsidRDefault="0013655D" w:rsidP="0013655D">
            <w:pPr>
              <w:suppressAutoHyphens w:val="0"/>
              <w:rPr>
                <w:rFonts w:ascii="Marianne" w:hAnsi="Marianne" w:cs="Calibri"/>
                <w:sz w:val="22"/>
                <w:szCs w:val="22"/>
                <w:lang w:eastAsia="fr-FR"/>
              </w:rPr>
            </w:pPr>
            <w:r w:rsidRPr="0013655D">
              <w:rPr>
                <w:rFonts w:ascii="Marianne" w:hAnsi="Marianne" w:cs="Calibri"/>
                <w:sz w:val="22"/>
                <w:szCs w:val="22"/>
                <w:u w:val="single"/>
                <w:lang w:eastAsia="fr-FR"/>
              </w:rPr>
              <w:t>Au compte ouvert au nom de</w:t>
            </w:r>
            <w:r w:rsidRPr="0013655D">
              <w:rPr>
                <w:rFonts w:ascii="Marianne" w:hAnsi="Marianne" w:cs="Calibri"/>
                <w:sz w:val="22"/>
                <w:szCs w:val="22"/>
                <w:lang w:eastAsia="fr-FR"/>
              </w:rPr>
              <w:t> </w:t>
            </w:r>
            <w:r w:rsidRPr="0013655D">
              <w:rPr>
                <w:rFonts w:ascii="Marianne" w:hAnsi="Marianne" w:cs="Calibri"/>
                <w:i/>
                <w:iCs/>
                <w:sz w:val="22"/>
                <w:szCs w:val="22"/>
                <w:lang w:eastAsia="fr-FR"/>
              </w:rPr>
              <w:t>(indiquer les nom et adresse du titulaire du compte) </w:t>
            </w:r>
            <w:r>
              <w:rPr>
                <w:rFonts w:ascii="Marianne" w:hAnsi="Marianne" w:cs="Calibri"/>
                <w:sz w:val="22"/>
                <w:szCs w:val="22"/>
                <w:lang w:eastAsia="fr-FR"/>
              </w:rPr>
              <w:t xml:space="preserve">: </w:t>
            </w:r>
          </w:p>
          <w:p w14:paraId="0FF40F71" w14:textId="77777777" w:rsidR="0013655D" w:rsidRPr="0013655D" w:rsidRDefault="0013655D" w:rsidP="0013655D">
            <w:pPr>
              <w:suppressAutoHyphens w:val="0"/>
              <w:rPr>
                <w:rFonts w:ascii="Marianne" w:hAnsi="Marianne" w:cs="Calibri"/>
                <w:sz w:val="22"/>
                <w:szCs w:val="22"/>
                <w:lang w:eastAsia="fr-FR"/>
              </w:rPr>
            </w:pPr>
          </w:p>
          <w:p w14:paraId="5FD0F082" w14:textId="4D1BA549" w:rsidR="0013655D" w:rsidRDefault="0013655D" w:rsidP="0013655D">
            <w:pPr>
              <w:suppressAutoHyphens w:val="0"/>
              <w:rPr>
                <w:rFonts w:ascii="Marianne" w:hAnsi="Marianne" w:cs="Calibri"/>
                <w:sz w:val="22"/>
                <w:szCs w:val="22"/>
                <w:lang w:eastAsia="fr-FR"/>
              </w:rPr>
            </w:pPr>
            <w:r w:rsidRPr="0013655D">
              <w:rPr>
                <w:rFonts w:ascii="Marianne" w:hAnsi="Marianne" w:cs="Calibri"/>
                <w:sz w:val="22"/>
                <w:szCs w:val="22"/>
                <w:u w:val="single"/>
                <w:lang w:eastAsia="fr-FR"/>
              </w:rPr>
              <w:t>A la banque</w:t>
            </w:r>
            <w:r w:rsidRPr="0013655D">
              <w:rPr>
                <w:rFonts w:ascii="Marianne" w:hAnsi="Marianne" w:cs="Calibri"/>
                <w:sz w:val="22"/>
                <w:szCs w:val="22"/>
                <w:lang w:eastAsia="fr-FR"/>
              </w:rPr>
              <w:t> </w:t>
            </w:r>
            <w:r w:rsidRPr="0013655D">
              <w:rPr>
                <w:rFonts w:ascii="Marianne" w:hAnsi="Marianne" w:cs="Calibri"/>
                <w:i/>
                <w:iCs/>
                <w:sz w:val="22"/>
                <w:szCs w:val="22"/>
                <w:lang w:eastAsia="fr-FR"/>
              </w:rPr>
              <w:t>(indiquer les nom, adresse, numéros de téléphone et de télécopie)</w:t>
            </w:r>
            <w:r>
              <w:rPr>
                <w:rFonts w:ascii="Marianne" w:hAnsi="Marianne" w:cs="Calibri"/>
                <w:sz w:val="22"/>
                <w:szCs w:val="22"/>
                <w:lang w:eastAsia="fr-FR"/>
              </w:rPr>
              <w:t xml:space="preserve"> : </w:t>
            </w:r>
          </w:p>
          <w:p w14:paraId="41253368" w14:textId="77777777" w:rsidR="0013655D" w:rsidRPr="0013655D" w:rsidRDefault="0013655D" w:rsidP="0013655D">
            <w:pPr>
              <w:suppressAutoHyphens w:val="0"/>
              <w:rPr>
                <w:rFonts w:ascii="Marianne" w:hAnsi="Marianne" w:cs="Calibri"/>
                <w:sz w:val="22"/>
                <w:szCs w:val="22"/>
                <w:lang w:eastAsia="fr-FR"/>
              </w:rPr>
            </w:pPr>
          </w:p>
          <w:p w14:paraId="53BBF464" w14:textId="08E48E3C" w:rsidR="0013655D" w:rsidRPr="0013655D" w:rsidRDefault="0013655D" w:rsidP="0013655D">
            <w:pPr>
              <w:suppressAutoHyphens w:val="0"/>
              <w:rPr>
                <w:rFonts w:ascii="Marianne" w:hAnsi="Marianne" w:cs="Calibri"/>
                <w:sz w:val="22"/>
                <w:szCs w:val="22"/>
                <w:u w:val="single"/>
                <w:lang w:eastAsia="fr-FR"/>
              </w:rPr>
            </w:pPr>
            <w:r w:rsidRPr="0013655D">
              <w:rPr>
                <w:rFonts w:ascii="Marianne" w:hAnsi="Marianne" w:cs="Calibri"/>
                <w:sz w:val="22"/>
                <w:szCs w:val="22"/>
                <w:u w:val="single"/>
                <w:lang w:eastAsia="fr-FR"/>
              </w:rPr>
              <w:t>Sous le numéro :</w:t>
            </w:r>
          </w:p>
          <w:p w14:paraId="262E7853" w14:textId="254B0E65" w:rsidR="0013655D" w:rsidRPr="0013655D" w:rsidRDefault="0013655D" w:rsidP="0013655D">
            <w:pPr>
              <w:pStyle w:val="Paragraphedeliste"/>
              <w:numPr>
                <w:ilvl w:val="0"/>
                <w:numId w:val="9"/>
              </w:numPr>
              <w:suppressAutoHyphens w:val="0"/>
              <w:rPr>
                <w:rFonts w:ascii="Marianne" w:hAnsi="Marianne" w:cs="Calibri"/>
                <w:sz w:val="22"/>
                <w:szCs w:val="22"/>
                <w:lang w:eastAsia="fr-FR"/>
              </w:rPr>
            </w:pPr>
            <w:r>
              <w:rPr>
                <w:rFonts w:ascii="Marianne" w:hAnsi="Marianne" w:cs="Calibri"/>
                <w:sz w:val="22"/>
                <w:szCs w:val="22"/>
                <w:lang w:eastAsia="fr-FR"/>
              </w:rPr>
              <w:t>i</w:t>
            </w:r>
            <w:r w:rsidRPr="0013655D">
              <w:rPr>
                <w:rFonts w:ascii="Marianne" w:hAnsi="Marianne" w:cs="Calibri"/>
                <w:sz w:val="22"/>
                <w:szCs w:val="22"/>
                <w:lang w:eastAsia="fr-FR"/>
              </w:rPr>
              <w:t>ndiquer le code BIC :</w:t>
            </w:r>
            <w:r>
              <w:rPr>
                <w:rFonts w:ascii="Marianne" w:hAnsi="Marianne" w:cs="Calibri"/>
                <w:sz w:val="22"/>
                <w:szCs w:val="22"/>
                <w:lang w:eastAsia="fr-FR"/>
              </w:rPr>
              <w:t xml:space="preserve"> </w:t>
            </w:r>
            <w:r w:rsidR="001739B0">
              <w:rPr>
                <w:rFonts w:ascii="Marianne" w:hAnsi="Marianne" w:cs="Calibri"/>
                <w:sz w:val="22"/>
                <w:szCs w:val="22"/>
                <w:lang w:eastAsia="fr-FR"/>
              </w:rPr>
              <w:t>……………………. (à compléter par le candidat)</w:t>
            </w:r>
          </w:p>
          <w:p w14:paraId="5FCADF4B" w14:textId="4C4B719D" w:rsidR="0013655D" w:rsidRPr="0013655D" w:rsidRDefault="0013655D" w:rsidP="0013655D">
            <w:pPr>
              <w:pStyle w:val="Paragraphedeliste"/>
              <w:numPr>
                <w:ilvl w:val="0"/>
                <w:numId w:val="9"/>
              </w:numPr>
              <w:suppressAutoHyphens w:val="0"/>
              <w:rPr>
                <w:rFonts w:ascii="Marianne" w:hAnsi="Marianne" w:cs="Calibri"/>
                <w:sz w:val="22"/>
                <w:szCs w:val="22"/>
                <w:lang w:eastAsia="fr-FR"/>
              </w:rPr>
            </w:pPr>
            <w:r>
              <w:rPr>
                <w:rFonts w:ascii="Marianne" w:hAnsi="Marianne" w:cs="Calibri"/>
                <w:sz w:val="22"/>
                <w:szCs w:val="22"/>
                <w:lang w:eastAsia="fr-FR"/>
              </w:rPr>
              <w:t>i</w:t>
            </w:r>
            <w:r w:rsidRPr="0013655D">
              <w:rPr>
                <w:rFonts w:ascii="Marianne" w:hAnsi="Marianne" w:cs="Calibri"/>
                <w:sz w:val="22"/>
                <w:szCs w:val="22"/>
                <w:lang w:eastAsia="fr-FR"/>
              </w:rPr>
              <w:t>ndiquer le code IBAN :</w:t>
            </w:r>
            <w:r>
              <w:rPr>
                <w:rFonts w:ascii="Marianne" w:hAnsi="Marianne" w:cs="Calibri"/>
                <w:sz w:val="22"/>
                <w:szCs w:val="22"/>
                <w:lang w:eastAsia="fr-FR"/>
              </w:rPr>
              <w:t xml:space="preserve"> </w:t>
            </w:r>
            <w:r w:rsidR="001739B0">
              <w:rPr>
                <w:rFonts w:ascii="Marianne" w:hAnsi="Marianne" w:cs="Calibri"/>
                <w:sz w:val="22"/>
                <w:szCs w:val="22"/>
                <w:lang w:eastAsia="fr-FR"/>
              </w:rPr>
              <w:t>…………………. (à compléter par le candidat)</w:t>
            </w:r>
          </w:p>
        </w:tc>
      </w:tr>
    </w:tbl>
    <w:p w14:paraId="0CFE4C2F" w14:textId="055E4A2F" w:rsidR="00E9260B" w:rsidRPr="00E8609E" w:rsidRDefault="00E9260B" w:rsidP="00E9260B">
      <w:pPr>
        <w:jc w:val="both"/>
        <w:rPr>
          <w:rFonts w:ascii="Marianne" w:hAnsi="Marianne" w:cstheme="minorHAnsi"/>
          <w:bCs/>
          <w:sz w:val="22"/>
          <w:szCs w:val="22"/>
        </w:rPr>
      </w:pPr>
      <w:r w:rsidRPr="00BD32E0">
        <w:rPr>
          <w:rFonts w:ascii="Marianne" w:hAnsi="Marianne" w:cstheme="minorHAnsi"/>
          <w:b/>
          <w:sz w:val="22"/>
          <w:szCs w:val="22"/>
        </w:rPr>
        <w:t>L</w:t>
      </w:r>
      <w:r w:rsidRPr="00E8609E">
        <w:rPr>
          <w:rFonts w:ascii="Marianne" w:hAnsi="Marianne" w:cstheme="minorHAnsi"/>
          <w:b/>
          <w:bCs/>
          <w:sz w:val="22"/>
          <w:szCs w:val="22"/>
        </w:rPr>
        <w:t xml:space="preserve">e RIB est annexé par le titulaire au présent </w:t>
      </w:r>
      <w:r w:rsidR="00236182">
        <w:rPr>
          <w:rFonts w:ascii="Marianne" w:hAnsi="Marianne" w:cstheme="minorHAnsi"/>
          <w:b/>
          <w:bCs/>
          <w:sz w:val="22"/>
          <w:szCs w:val="22"/>
        </w:rPr>
        <w:t>document</w:t>
      </w:r>
      <w:r w:rsidRPr="00E8609E">
        <w:rPr>
          <w:rFonts w:ascii="Marianne" w:hAnsi="Marianne" w:cstheme="minorHAnsi"/>
          <w:b/>
          <w:bCs/>
          <w:sz w:val="22"/>
          <w:szCs w:val="22"/>
        </w:rPr>
        <w:t>.</w:t>
      </w:r>
    </w:p>
    <w:p w14:paraId="12BD609F" w14:textId="77777777" w:rsidR="00E9260B" w:rsidRDefault="00E9260B" w:rsidP="00E9260B">
      <w:pPr>
        <w:jc w:val="both"/>
        <w:rPr>
          <w:rFonts w:ascii="Marianne" w:hAnsi="Marianne" w:cstheme="minorHAnsi"/>
          <w:b/>
          <w:bCs/>
          <w:sz w:val="22"/>
          <w:szCs w:val="22"/>
        </w:rPr>
      </w:pPr>
    </w:p>
    <w:p w14:paraId="06307A6C" w14:textId="77777777" w:rsidR="00E9260B" w:rsidRPr="00E8609E" w:rsidRDefault="00E9260B" w:rsidP="00E9260B">
      <w:pPr>
        <w:jc w:val="both"/>
        <w:rPr>
          <w:rFonts w:ascii="Marianne" w:hAnsi="Marianne" w:cstheme="minorHAnsi"/>
          <w:b/>
          <w:bCs/>
          <w:sz w:val="22"/>
          <w:szCs w:val="22"/>
        </w:rPr>
      </w:pPr>
      <w:r w:rsidRPr="00E8609E">
        <w:rPr>
          <w:rFonts w:ascii="Marianne" w:hAnsi="Marianne" w:cstheme="minorHAnsi"/>
          <w:b/>
          <w:bCs/>
          <w:sz w:val="22"/>
          <w:szCs w:val="22"/>
        </w:rPr>
        <w:t xml:space="preserve">En cas de groupement, les RIB de tous les membres du groupement doivent être annexés au présent document si la répartition des montants est indiquée. </w:t>
      </w:r>
    </w:p>
    <w:p w14:paraId="30637A61" w14:textId="77777777" w:rsidR="00E9260B" w:rsidRDefault="00E9260B">
      <w:pPr>
        <w:suppressAutoHyphens w:val="0"/>
        <w:spacing w:after="120"/>
        <w:rPr>
          <w:rFonts w:ascii="Marianne" w:hAnsi="Marianne" w:cs="Calibri"/>
          <w:b/>
          <w:sz w:val="22"/>
          <w:szCs w:val="22"/>
          <w:lang w:eastAsia="fr-FR"/>
        </w:rPr>
      </w:pPr>
    </w:p>
    <w:p w14:paraId="42CE1309" w14:textId="68B6302F" w:rsidR="00E9260B" w:rsidRPr="00E9260B" w:rsidRDefault="007D0A0D">
      <w:pPr>
        <w:suppressAutoHyphens w:val="0"/>
        <w:spacing w:after="120"/>
        <w:rPr>
          <w:rFonts w:ascii="Marianne" w:hAnsi="Marianne" w:cs="Calibri"/>
          <w:b/>
          <w:sz w:val="22"/>
          <w:szCs w:val="22"/>
          <w:lang w:eastAsia="fr-FR"/>
        </w:rPr>
      </w:pPr>
      <w:r w:rsidRPr="0019437E">
        <w:rPr>
          <w:rFonts w:ascii="Marianne" w:hAnsi="Marianne" w:cs="Calibri"/>
          <w:b/>
          <w:sz w:val="22"/>
          <w:szCs w:val="22"/>
          <w:lang w:eastAsia="fr-FR"/>
        </w:rPr>
        <w:t>Modification des coordonnées bancaires</w:t>
      </w:r>
    </w:p>
    <w:p w14:paraId="407C4332" w14:textId="3D634970" w:rsidR="006848EF" w:rsidRPr="0019437E" w:rsidRDefault="007D0A0D">
      <w:pPr>
        <w:suppressAutoHyphens w:val="0"/>
        <w:jc w:val="both"/>
        <w:rPr>
          <w:rFonts w:ascii="Marianne" w:hAnsi="Marianne" w:cs="Calibri"/>
          <w:sz w:val="22"/>
          <w:szCs w:val="22"/>
          <w:lang w:eastAsia="fr-FR"/>
        </w:rPr>
      </w:pPr>
      <w:r w:rsidRPr="0019437E">
        <w:rPr>
          <w:rFonts w:ascii="Marianne" w:hAnsi="Marianne" w:cs="Calibri"/>
          <w:sz w:val="22"/>
          <w:szCs w:val="22"/>
          <w:lang w:eastAsia="fr-FR"/>
        </w:rPr>
        <w:t>En cas de modification des coordonnées bancaires en cours d’exécution de l’accord-cadre, le titulaire doit impérativement, dans les plus brefs délais, notifier ce changement par courrier et fournir le RIB correspondant à l’attention d</w:t>
      </w:r>
      <w:r w:rsidRPr="0019437E">
        <w:rPr>
          <w:rFonts w:ascii="Marianne" w:hAnsi="Marianne" w:cs="Calibri"/>
          <w:bCs/>
          <w:sz w:val="22"/>
          <w:szCs w:val="22"/>
        </w:rPr>
        <w:t>u service en charge du suivi contractuel et administratif coordinateur du marché soit à l’intention de l’interlocuteur principal du marché pour la D</w:t>
      </w:r>
      <w:r w:rsidR="001E6F81">
        <w:rPr>
          <w:rFonts w:ascii="Marianne" w:hAnsi="Marianne" w:cs="Calibri"/>
          <w:bCs/>
          <w:sz w:val="22"/>
          <w:szCs w:val="22"/>
        </w:rPr>
        <w:t>G</w:t>
      </w:r>
      <w:r w:rsidRPr="0019437E">
        <w:rPr>
          <w:rFonts w:ascii="Marianne" w:hAnsi="Marianne" w:cs="Calibri"/>
          <w:bCs/>
          <w:sz w:val="22"/>
          <w:szCs w:val="22"/>
        </w:rPr>
        <w:t xml:space="preserve">AP </w:t>
      </w:r>
      <w:r w:rsidR="002D2A93" w:rsidRPr="002D2A93">
        <w:rPr>
          <w:rFonts w:ascii="Marianne" w:hAnsi="Marianne" w:cs="Calibri"/>
          <w:bCs/>
          <w:sz w:val="22"/>
          <w:szCs w:val="22"/>
        </w:rPr>
        <w:t>désigné dans le cahier des clauses administratives particulières (CCAP).</w:t>
      </w:r>
    </w:p>
    <w:p w14:paraId="4B4A5BC6" w14:textId="77777777" w:rsidR="009D5184" w:rsidRDefault="009D5184">
      <w:pPr>
        <w:rPr>
          <w:rFonts w:ascii="Marianne" w:hAnsi="Marianne" w:cs="Calibri"/>
          <w:b/>
          <w:bCs/>
          <w:sz w:val="22"/>
          <w:szCs w:val="22"/>
        </w:rPr>
      </w:pPr>
    </w:p>
    <w:p w14:paraId="0F13020D" w14:textId="19F79CE2" w:rsidR="006848EF" w:rsidRPr="0019437E" w:rsidRDefault="007D0A0D">
      <w:pPr>
        <w:rPr>
          <w:rFonts w:ascii="Marianne" w:hAnsi="Marianne" w:cs="Calibri"/>
          <w:b/>
          <w:bCs/>
          <w:sz w:val="22"/>
          <w:szCs w:val="22"/>
        </w:rPr>
      </w:pPr>
      <w:r w:rsidRPr="0019437E">
        <w:rPr>
          <w:rFonts w:ascii="Marianne" w:hAnsi="Marianne" w:cs="Calibri"/>
          <w:b/>
          <w:bCs/>
          <w:sz w:val="22"/>
          <w:szCs w:val="22"/>
        </w:rPr>
        <w:t xml:space="preserve">IV – OBLIGATIONS LÉGALES ET ENGAGEMENT </w:t>
      </w:r>
    </w:p>
    <w:p w14:paraId="67426CA2" w14:textId="77777777" w:rsidR="006848EF" w:rsidRPr="0019437E" w:rsidRDefault="006848EF">
      <w:pPr>
        <w:rPr>
          <w:rFonts w:ascii="Marianne" w:hAnsi="Marianne" w:cs="Calibri"/>
          <w:bCs/>
          <w:sz w:val="22"/>
          <w:szCs w:val="22"/>
        </w:rPr>
      </w:pPr>
    </w:p>
    <w:p w14:paraId="7A4E80BA" w14:textId="754D31C8" w:rsidR="006848EF" w:rsidRPr="0019437E" w:rsidRDefault="007D0A0D">
      <w:pPr>
        <w:tabs>
          <w:tab w:val="left" w:pos="284"/>
          <w:tab w:val="left" w:pos="360"/>
        </w:tabs>
        <w:suppressAutoHyphens w:val="0"/>
        <w:spacing w:line="240" w:lineRule="exact"/>
        <w:jc w:val="both"/>
        <w:rPr>
          <w:rFonts w:ascii="Marianne" w:hAnsi="Marianne" w:cs="Calibri"/>
          <w:sz w:val="22"/>
          <w:szCs w:val="22"/>
          <w:lang w:eastAsia="fr-FR"/>
        </w:rPr>
      </w:pPr>
      <w:r w:rsidRPr="0019437E">
        <w:rPr>
          <w:rFonts w:ascii="Marianne" w:hAnsi="Marianne" w:cs="Calibri"/>
          <w:sz w:val="22"/>
          <w:szCs w:val="22"/>
          <w:lang w:eastAsia="fr-FR"/>
        </w:rPr>
        <w:t>Après avoir pris connaissance du cahier des clauses administratives particulières (CCAP) et des documents qui y sont mentionnés,</w:t>
      </w:r>
    </w:p>
    <w:p w14:paraId="30AD65C5" w14:textId="77777777" w:rsidR="006848EF" w:rsidRPr="0019437E" w:rsidRDefault="006848EF">
      <w:pPr>
        <w:tabs>
          <w:tab w:val="left" w:pos="284"/>
          <w:tab w:val="left" w:pos="360"/>
        </w:tabs>
        <w:suppressAutoHyphens w:val="0"/>
        <w:spacing w:line="240" w:lineRule="exact"/>
        <w:jc w:val="both"/>
        <w:rPr>
          <w:rFonts w:ascii="Marianne" w:hAnsi="Marianne" w:cs="Calibri"/>
          <w:sz w:val="22"/>
          <w:szCs w:val="22"/>
          <w:lang w:eastAsia="fr-FR"/>
        </w:rPr>
      </w:pPr>
    </w:p>
    <w:p w14:paraId="0725F656" w14:textId="5AD1982C" w:rsidR="006848EF" w:rsidRPr="0019437E" w:rsidRDefault="007D0A0D">
      <w:pPr>
        <w:tabs>
          <w:tab w:val="left" w:pos="284"/>
        </w:tabs>
        <w:suppressAutoHyphens w:val="0"/>
        <w:spacing w:line="240" w:lineRule="exact"/>
        <w:jc w:val="both"/>
        <w:rPr>
          <w:rFonts w:ascii="Marianne" w:hAnsi="Marianne" w:cs="Calibri"/>
          <w:sz w:val="22"/>
          <w:szCs w:val="22"/>
          <w:lang w:eastAsia="fr-FR"/>
        </w:rPr>
      </w:pPr>
      <w:r w:rsidRPr="0019437E">
        <w:rPr>
          <w:rFonts w:ascii="Marianne" w:hAnsi="Marianne" w:cs="Calibri"/>
          <w:sz w:val="22"/>
          <w:szCs w:val="22"/>
          <w:lang w:eastAsia="fr-FR"/>
        </w:rPr>
        <w:t>Après avoir établi les déclarations et fourni les certificats prévus aux articles R</w:t>
      </w:r>
      <w:r w:rsidR="00D170A7">
        <w:rPr>
          <w:rFonts w:ascii="Marianne" w:hAnsi="Marianne" w:cs="Calibri"/>
          <w:sz w:val="22"/>
          <w:szCs w:val="22"/>
          <w:lang w:eastAsia="fr-FR"/>
        </w:rPr>
        <w:t>.</w:t>
      </w:r>
      <w:r w:rsidRPr="0019437E">
        <w:rPr>
          <w:rFonts w:ascii="Marianne" w:hAnsi="Marianne" w:cs="Calibri"/>
          <w:sz w:val="22"/>
          <w:szCs w:val="22"/>
          <w:lang w:eastAsia="fr-FR"/>
        </w:rPr>
        <w:t>2143-7 à R</w:t>
      </w:r>
      <w:r w:rsidR="00D170A7">
        <w:rPr>
          <w:rFonts w:ascii="Marianne" w:hAnsi="Marianne" w:cs="Calibri"/>
          <w:sz w:val="22"/>
          <w:szCs w:val="22"/>
          <w:lang w:eastAsia="fr-FR"/>
        </w:rPr>
        <w:t>.</w:t>
      </w:r>
      <w:r w:rsidRPr="0019437E">
        <w:rPr>
          <w:rFonts w:ascii="Marianne" w:hAnsi="Marianne" w:cs="Calibri"/>
          <w:sz w:val="22"/>
          <w:szCs w:val="22"/>
          <w:lang w:eastAsia="fr-FR"/>
        </w:rPr>
        <w:t>2143-10 du</w:t>
      </w:r>
      <w:r w:rsidRPr="0019437E">
        <w:rPr>
          <w:rFonts w:ascii="Marianne" w:hAnsi="Marianne" w:cs="Calibri"/>
          <w:bCs/>
          <w:sz w:val="22"/>
          <w:szCs w:val="22"/>
        </w:rPr>
        <w:t xml:space="preserve"> code de la commande publique</w:t>
      </w:r>
      <w:r w:rsidRPr="0019437E">
        <w:rPr>
          <w:rFonts w:ascii="Marianne" w:hAnsi="Marianne" w:cs="Calibri"/>
          <w:sz w:val="22"/>
          <w:szCs w:val="22"/>
          <w:lang w:eastAsia="fr-FR"/>
        </w:rPr>
        <w:t xml:space="preserve">, ainsi que les documents </w:t>
      </w:r>
      <w:r w:rsidRPr="0019437E">
        <w:rPr>
          <w:rFonts w:ascii="Marianne" w:hAnsi="Marianne" w:cs="Calibri"/>
          <w:b/>
          <w:sz w:val="22"/>
          <w:szCs w:val="22"/>
          <w:lang w:eastAsia="fr-FR"/>
        </w:rPr>
        <w:t>à l’article D.8222-7 du code du travail avant la signature du marché par la D</w:t>
      </w:r>
      <w:r w:rsidR="00D170A7">
        <w:rPr>
          <w:rFonts w:ascii="Marianne" w:hAnsi="Marianne" w:cs="Calibri"/>
          <w:b/>
          <w:sz w:val="22"/>
          <w:szCs w:val="22"/>
          <w:lang w:eastAsia="fr-FR"/>
        </w:rPr>
        <w:t>G</w:t>
      </w:r>
      <w:r w:rsidRPr="0019437E">
        <w:rPr>
          <w:rFonts w:ascii="Marianne" w:hAnsi="Marianne" w:cs="Calibri"/>
          <w:b/>
          <w:sz w:val="22"/>
          <w:szCs w:val="22"/>
          <w:lang w:eastAsia="fr-FR"/>
        </w:rPr>
        <w:t xml:space="preserve">AP </w:t>
      </w:r>
      <w:r w:rsidRPr="00D170A7">
        <w:rPr>
          <w:rFonts w:ascii="Marianne" w:hAnsi="Marianne" w:cs="Calibri"/>
          <w:bCs/>
          <w:sz w:val="22"/>
          <w:szCs w:val="22"/>
          <w:lang w:eastAsia="fr-FR"/>
        </w:rPr>
        <w:t>et</w:t>
      </w:r>
      <w:r w:rsidRPr="0019437E">
        <w:rPr>
          <w:rFonts w:ascii="Marianne" w:hAnsi="Marianne" w:cs="Calibri"/>
          <w:b/>
          <w:sz w:val="22"/>
          <w:szCs w:val="22"/>
          <w:lang w:eastAsia="fr-FR"/>
        </w:rPr>
        <w:t xml:space="preserve"> </w:t>
      </w:r>
      <w:r w:rsidRPr="0019437E">
        <w:rPr>
          <w:rFonts w:ascii="Marianne" w:hAnsi="Marianne" w:cs="Calibri"/>
          <w:sz w:val="22"/>
          <w:szCs w:val="22"/>
          <w:lang w:eastAsia="fr-FR"/>
        </w:rPr>
        <w:t>à renouveler leur production tous les</w:t>
      </w:r>
      <w:r w:rsidR="005537BB">
        <w:rPr>
          <w:rFonts w:ascii="Marianne" w:hAnsi="Marianne" w:cs="Calibri"/>
          <w:sz w:val="22"/>
          <w:szCs w:val="22"/>
          <w:lang w:eastAsia="fr-FR"/>
        </w:rPr>
        <w:t xml:space="preserve"> six</w:t>
      </w:r>
      <w:r w:rsidRPr="0019437E">
        <w:rPr>
          <w:rFonts w:ascii="Marianne" w:hAnsi="Marianne" w:cs="Calibri"/>
          <w:sz w:val="22"/>
          <w:szCs w:val="22"/>
          <w:lang w:eastAsia="fr-FR"/>
        </w:rPr>
        <w:t xml:space="preserve"> </w:t>
      </w:r>
      <w:r w:rsidR="005537BB">
        <w:rPr>
          <w:rFonts w:ascii="Marianne" w:hAnsi="Marianne" w:cs="Calibri"/>
          <w:sz w:val="22"/>
          <w:szCs w:val="22"/>
          <w:lang w:eastAsia="fr-FR"/>
        </w:rPr>
        <w:t>(</w:t>
      </w:r>
      <w:r w:rsidRPr="0019437E">
        <w:rPr>
          <w:rFonts w:ascii="Marianne" w:hAnsi="Marianne" w:cs="Calibri"/>
          <w:sz w:val="22"/>
          <w:szCs w:val="22"/>
          <w:lang w:eastAsia="fr-FR"/>
        </w:rPr>
        <w:t>6</w:t>
      </w:r>
      <w:r w:rsidR="005537BB">
        <w:rPr>
          <w:rFonts w:ascii="Marianne" w:hAnsi="Marianne" w:cs="Calibri"/>
          <w:sz w:val="22"/>
          <w:szCs w:val="22"/>
          <w:lang w:eastAsia="fr-FR"/>
        </w:rPr>
        <w:t>)</w:t>
      </w:r>
      <w:r w:rsidRPr="0019437E">
        <w:rPr>
          <w:rFonts w:ascii="Marianne" w:hAnsi="Marianne" w:cs="Calibri"/>
          <w:sz w:val="22"/>
          <w:szCs w:val="22"/>
          <w:lang w:eastAsia="fr-FR"/>
        </w:rPr>
        <w:t xml:space="preserve"> mois jusqu’à la fin d’exécution du marché</w:t>
      </w:r>
      <w:r w:rsidR="005537BB">
        <w:rPr>
          <w:rFonts w:ascii="Marianne" w:hAnsi="Marianne" w:cs="Calibri"/>
          <w:sz w:val="22"/>
          <w:szCs w:val="22"/>
          <w:lang w:eastAsia="fr-FR"/>
        </w:rPr>
        <w:t>,</w:t>
      </w:r>
    </w:p>
    <w:p w14:paraId="5667E475" w14:textId="77777777" w:rsidR="006848EF" w:rsidRPr="0019437E" w:rsidRDefault="006848EF">
      <w:pPr>
        <w:tabs>
          <w:tab w:val="left" w:pos="284"/>
        </w:tabs>
        <w:suppressAutoHyphens w:val="0"/>
        <w:spacing w:line="240" w:lineRule="exact"/>
        <w:jc w:val="both"/>
        <w:rPr>
          <w:rFonts w:ascii="Marianne" w:hAnsi="Marianne" w:cs="Calibri"/>
          <w:sz w:val="22"/>
          <w:szCs w:val="22"/>
          <w:lang w:eastAsia="fr-FR"/>
        </w:rPr>
      </w:pPr>
    </w:p>
    <w:p w14:paraId="6AB44494" w14:textId="77777777" w:rsidR="006848EF" w:rsidRPr="0019437E" w:rsidRDefault="007D0A0D">
      <w:pPr>
        <w:tabs>
          <w:tab w:val="left" w:pos="284"/>
          <w:tab w:val="left" w:pos="360"/>
        </w:tabs>
        <w:suppressAutoHyphens w:val="0"/>
        <w:spacing w:line="240" w:lineRule="exact"/>
        <w:jc w:val="both"/>
        <w:rPr>
          <w:rFonts w:ascii="Marianne" w:hAnsi="Marianne" w:cs="Calibri"/>
          <w:sz w:val="22"/>
          <w:szCs w:val="22"/>
          <w:lang w:eastAsia="fr-FR"/>
        </w:rPr>
      </w:pPr>
      <w:r w:rsidRPr="0019437E">
        <w:rPr>
          <w:rFonts w:ascii="Marianne" w:hAnsi="Marianne" w:cs="Calibri"/>
          <w:sz w:val="22"/>
          <w:szCs w:val="22"/>
          <w:lang w:eastAsia="fr-FR"/>
        </w:rPr>
        <w:t>Et après avoir fourni, en cas de redressement judiciaire, la copie du ou des jugements prononcés à cet effet,</w:t>
      </w:r>
    </w:p>
    <w:p w14:paraId="20B7C712" w14:textId="77777777" w:rsidR="006848EF" w:rsidRPr="0019437E" w:rsidRDefault="006848EF">
      <w:pPr>
        <w:tabs>
          <w:tab w:val="left" w:pos="284"/>
        </w:tabs>
        <w:suppressAutoHyphens w:val="0"/>
        <w:spacing w:line="240" w:lineRule="exact"/>
        <w:jc w:val="both"/>
        <w:rPr>
          <w:rFonts w:ascii="Marianne" w:hAnsi="Marianne" w:cs="Calibri"/>
          <w:sz w:val="22"/>
          <w:szCs w:val="22"/>
          <w:lang w:eastAsia="fr-FR"/>
        </w:rPr>
      </w:pPr>
    </w:p>
    <w:p w14:paraId="455CC732" w14:textId="57B8D136" w:rsidR="006848EF" w:rsidRPr="0019437E" w:rsidRDefault="007D0A0D">
      <w:pPr>
        <w:tabs>
          <w:tab w:val="left" w:pos="284"/>
          <w:tab w:val="left" w:pos="360"/>
        </w:tabs>
        <w:suppressAutoHyphens w:val="0"/>
        <w:spacing w:line="240" w:lineRule="exact"/>
        <w:jc w:val="both"/>
        <w:rPr>
          <w:rFonts w:ascii="Marianne" w:hAnsi="Marianne" w:cs="Calibri"/>
          <w:sz w:val="22"/>
          <w:szCs w:val="22"/>
          <w:lang w:eastAsia="fr-FR"/>
        </w:rPr>
      </w:pPr>
      <w:r w:rsidRPr="0019437E">
        <w:rPr>
          <w:rFonts w:ascii="Marianne" w:hAnsi="Marianne" w:cs="Calibri"/>
          <w:sz w:val="22"/>
          <w:szCs w:val="22"/>
          <w:lang w:eastAsia="fr-FR"/>
        </w:rPr>
        <w:t>M'engage sans réserve, conformément aux stipulations des documents visés ci-dessus</w:t>
      </w:r>
      <w:r w:rsidR="00D170A7">
        <w:rPr>
          <w:rFonts w:ascii="Marianne" w:hAnsi="Marianne" w:cs="Calibri"/>
          <w:sz w:val="22"/>
          <w:szCs w:val="22"/>
          <w:lang w:eastAsia="fr-FR"/>
        </w:rPr>
        <w:t>,</w:t>
      </w:r>
      <w:r w:rsidRPr="0019437E">
        <w:rPr>
          <w:rFonts w:ascii="Marianne" w:hAnsi="Marianne" w:cs="Calibri"/>
          <w:sz w:val="22"/>
          <w:szCs w:val="22"/>
          <w:lang w:eastAsia="fr-FR"/>
        </w:rPr>
        <w:t xml:space="preserve"> à exécuter les prestations demandées, dans les conditions ci-après définies,</w:t>
      </w:r>
    </w:p>
    <w:p w14:paraId="135291D9" w14:textId="77777777" w:rsidR="006848EF" w:rsidRPr="0019437E" w:rsidRDefault="006848EF">
      <w:pPr>
        <w:tabs>
          <w:tab w:val="left" w:pos="0"/>
          <w:tab w:val="left" w:pos="284"/>
          <w:tab w:val="left" w:pos="2835"/>
        </w:tabs>
        <w:suppressAutoHyphens w:val="0"/>
        <w:jc w:val="both"/>
        <w:rPr>
          <w:rFonts w:ascii="Marianne" w:hAnsi="Marianne" w:cs="Calibri"/>
          <w:sz w:val="22"/>
          <w:szCs w:val="22"/>
          <w:lang w:eastAsia="fr-FR"/>
        </w:rPr>
      </w:pPr>
    </w:p>
    <w:p w14:paraId="61B1ECA6" w14:textId="77777777" w:rsidR="006848EF" w:rsidRDefault="007D0A0D">
      <w:pPr>
        <w:tabs>
          <w:tab w:val="left" w:pos="0"/>
          <w:tab w:val="left" w:pos="284"/>
          <w:tab w:val="left" w:pos="360"/>
          <w:tab w:val="left" w:pos="2835"/>
        </w:tabs>
        <w:suppressAutoHyphens w:val="0"/>
        <w:jc w:val="both"/>
        <w:rPr>
          <w:rFonts w:ascii="Marianne" w:hAnsi="Marianne" w:cs="Calibri"/>
          <w:sz w:val="22"/>
          <w:szCs w:val="22"/>
          <w:lang w:eastAsia="fr-FR"/>
        </w:rPr>
      </w:pPr>
      <w:r w:rsidRPr="0019437E">
        <w:rPr>
          <w:rFonts w:ascii="Marianne" w:hAnsi="Marianne" w:cs="Calibri"/>
          <w:sz w:val="22"/>
          <w:szCs w:val="22"/>
          <w:lang w:eastAsia="fr-FR"/>
        </w:rPr>
        <w:t>Déclare n’avoir pas fait l’objet d’une interdiction de concourir,</w:t>
      </w:r>
    </w:p>
    <w:p w14:paraId="1B1256EC" w14:textId="77777777" w:rsidR="00D170A7" w:rsidRDefault="00D170A7">
      <w:pPr>
        <w:tabs>
          <w:tab w:val="left" w:pos="0"/>
          <w:tab w:val="left" w:pos="284"/>
          <w:tab w:val="left" w:pos="360"/>
          <w:tab w:val="left" w:pos="2835"/>
        </w:tabs>
        <w:suppressAutoHyphens w:val="0"/>
        <w:jc w:val="both"/>
        <w:rPr>
          <w:rFonts w:ascii="Marianne" w:hAnsi="Marianne" w:cs="Calibri"/>
          <w:sz w:val="22"/>
          <w:szCs w:val="22"/>
          <w:lang w:eastAsia="fr-FR"/>
        </w:rPr>
      </w:pPr>
    </w:p>
    <w:p w14:paraId="12C3BE7E" w14:textId="2592A436" w:rsidR="00D170A7" w:rsidRPr="00480003" w:rsidRDefault="00D170A7" w:rsidP="00D170A7">
      <w:pPr>
        <w:jc w:val="both"/>
        <w:rPr>
          <w:rFonts w:ascii="Marianne" w:hAnsi="Marianne" w:cs="Calibri"/>
          <w:b/>
          <w:bCs/>
          <w:sz w:val="22"/>
          <w:szCs w:val="22"/>
        </w:rPr>
      </w:pPr>
      <w:r w:rsidRPr="00480003">
        <w:rPr>
          <w:rFonts w:ascii="Marianne" w:hAnsi="Marianne" w:cs="Calibri"/>
          <w:b/>
          <w:bCs/>
          <w:sz w:val="22"/>
          <w:szCs w:val="22"/>
        </w:rPr>
        <w:lastRenderedPageBreak/>
        <w:t>Je m’engage ou j’engage le groupement dont je suis mandataire, conformément aux clauses et conditions du marché et de ma proposition, à exécuter les prestations demandées conformément aux stipulations contractuelles.</w:t>
      </w:r>
    </w:p>
    <w:p w14:paraId="01D08CB4" w14:textId="77777777" w:rsidR="006848EF" w:rsidRPr="00480003" w:rsidRDefault="006848EF">
      <w:pPr>
        <w:tabs>
          <w:tab w:val="left" w:pos="0"/>
          <w:tab w:val="left" w:pos="284"/>
          <w:tab w:val="left" w:pos="2835"/>
        </w:tabs>
        <w:suppressAutoHyphens w:val="0"/>
        <w:jc w:val="both"/>
        <w:rPr>
          <w:rFonts w:ascii="Marianne" w:hAnsi="Marianne" w:cs="Calibri"/>
          <w:sz w:val="22"/>
          <w:szCs w:val="22"/>
          <w:lang w:eastAsia="fr-FR"/>
        </w:rPr>
      </w:pPr>
    </w:p>
    <w:p w14:paraId="28166076" w14:textId="77777777" w:rsidR="00D170A7" w:rsidRPr="00480003" w:rsidRDefault="00D170A7" w:rsidP="00D170A7">
      <w:pPr>
        <w:rPr>
          <w:rFonts w:ascii="Marianne" w:hAnsi="Marianne" w:cs="Arial"/>
          <w:bCs/>
          <w:sz w:val="22"/>
          <w:szCs w:val="22"/>
        </w:rPr>
      </w:pPr>
      <w:r w:rsidRPr="00480003">
        <w:rPr>
          <w:rFonts w:ascii="Marianne" w:hAnsi="Marianne" w:cs="Arial"/>
          <w:bCs/>
          <w:sz w:val="22"/>
          <w:szCs w:val="22"/>
        </w:rPr>
        <w:t>L’offre ainsi présentée ne me lie toutefois que si son acceptation m’est notifiée dans un délai de cent quatre-vingts (180) jours à compter de la date limite de remise des offres.</w:t>
      </w:r>
    </w:p>
    <w:p w14:paraId="31202205" w14:textId="77777777" w:rsidR="006848EF" w:rsidRPr="0019437E" w:rsidRDefault="006848EF">
      <w:pPr>
        <w:jc w:val="both"/>
        <w:rPr>
          <w:rFonts w:ascii="Marianne" w:hAnsi="Marianne" w:cs="Calibri"/>
          <w:b/>
          <w:bCs/>
          <w:sz w:val="22"/>
          <w:szCs w:val="22"/>
        </w:rPr>
      </w:pPr>
    </w:p>
    <w:p w14:paraId="75EF8E70" w14:textId="77777777" w:rsidR="005D701B" w:rsidRPr="0019437E" w:rsidRDefault="005D701B">
      <w:pPr>
        <w:suppressAutoHyphens w:val="0"/>
        <w:rPr>
          <w:rFonts w:ascii="Marianne" w:hAnsi="Marianne" w:cs="Calibri"/>
          <w:b/>
          <w:sz w:val="22"/>
          <w:szCs w:val="22"/>
        </w:rPr>
      </w:pPr>
      <w:r w:rsidRPr="0019437E">
        <w:rPr>
          <w:rFonts w:ascii="Marianne" w:hAnsi="Marianne" w:cs="Calibri"/>
          <w:b/>
          <w:sz w:val="22"/>
          <w:szCs w:val="22"/>
        </w:rPr>
        <w:br w:type="page"/>
      </w:r>
    </w:p>
    <w:p w14:paraId="084FE195" w14:textId="4E9748A2" w:rsidR="006848EF" w:rsidRPr="0019437E" w:rsidRDefault="007D0A0D" w:rsidP="003A023C">
      <w:pPr>
        <w:jc w:val="center"/>
        <w:rPr>
          <w:rFonts w:ascii="Marianne" w:hAnsi="Marianne" w:cs="Calibri"/>
          <w:bCs/>
          <w:sz w:val="22"/>
          <w:szCs w:val="22"/>
        </w:rPr>
      </w:pPr>
      <w:r w:rsidRPr="0019437E">
        <w:rPr>
          <w:rFonts w:ascii="Marianne" w:hAnsi="Marianne" w:cs="Calibri"/>
          <w:b/>
          <w:sz w:val="22"/>
          <w:szCs w:val="22"/>
        </w:rPr>
        <w:lastRenderedPageBreak/>
        <w:t>Attestations sur l’honneur</w:t>
      </w:r>
      <w:bookmarkStart w:id="24" w:name="_Toc197326336"/>
      <w:bookmarkStart w:id="25" w:name="_Toc347301665"/>
      <w:bookmarkEnd w:id="24"/>
      <w:bookmarkEnd w:id="25"/>
      <w:r w:rsidRPr="0019437E">
        <w:rPr>
          <w:rStyle w:val="Ancredenotedebasdepage"/>
          <w:rFonts w:ascii="Marianne" w:hAnsi="Marianne" w:cs="Calibri"/>
          <w:b/>
          <w:sz w:val="22"/>
          <w:szCs w:val="22"/>
        </w:rPr>
        <w:footnoteReference w:id="2"/>
      </w:r>
    </w:p>
    <w:p w14:paraId="6A06CA56" w14:textId="77777777" w:rsidR="005D701B" w:rsidRPr="0019437E" w:rsidRDefault="005D701B">
      <w:pPr>
        <w:rPr>
          <w:rFonts w:ascii="Marianne" w:hAnsi="Marianne" w:cs="Calibri"/>
          <w:bCs/>
          <w:sz w:val="22"/>
          <w:szCs w:val="22"/>
        </w:rPr>
      </w:pPr>
    </w:p>
    <w:p w14:paraId="7B8DB71D" w14:textId="49ADBF99" w:rsidR="006848EF" w:rsidRPr="0019437E" w:rsidRDefault="007D0A0D">
      <w:pPr>
        <w:jc w:val="both"/>
        <w:rPr>
          <w:rFonts w:ascii="Marianne" w:hAnsi="Marianne" w:cs="Calibri"/>
          <w:bCs/>
          <w:sz w:val="22"/>
          <w:szCs w:val="22"/>
        </w:rPr>
      </w:pPr>
      <w:r w:rsidRPr="0019437E">
        <w:rPr>
          <w:rFonts w:ascii="Marianne" w:hAnsi="Marianne" w:cs="Calibri"/>
          <w:bCs/>
          <w:sz w:val="22"/>
          <w:szCs w:val="22"/>
        </w:rPr>
        <w:t>Je, soussigné ………………………………………………………………………………………… (Nom du signataire), sous peine de résiliation du marché, après avoir pris connaissance de toutes les pièces du présent marché et des documents de la consultation et apprécié</w:t>
      </w:r>
      <w:r w:rsidR="005537BB">
        <w:rPr>
          <w:rFonts w:ascii="Marianne" w:hAnsi="Marianne" w:cs="Calibri"/>
          <w:bCs/>
          <w:sz w:val="22"/>
          <w:szCs w:val="22"/>
        </w:rPr>
        <w:t>,</w:t>
      </w:r>
      <w:r w:rsidRPr="0019437E">
        <w:rPr>
          <w:rFonts w:ascii="Marianne" w:hAnsi="Marianne" w:cs="Calibri"/>
          <w:bCs/>
          <w:sz w:val="22"/>
          <w:szCs w:val="22"/>
        </w:rPr>
        <w:t xml:space="preserve"> sous ma seule responsabilité</w:t>
      </w:r>
      <w:r w:rsidR="005537BB">
        <w:rPr>
          <w:rFonts w:ascii="Marianne" w:hAnsi="Marianne" w:cs="Calibri"/>
          <w:bCs/>
          <w:sz w:val="22"/>
          <w:szCs w:val="22"/>
        </w:rPr>
        <w:t>,</w:t>
      </w:r>
      <w:r w:rsidRPr="0019437E">
        <w:rPr>
          <w:rFonts w:ascii="Marianne" w:hAnsi="Marianne" w:cs="Calibri"/>
          <w:bCs/>
          <w:sz w:val="22"/>
          <w:szCs w:val="22"/>
        </w:rPr>
        <w:t xml:space="preserve"> la nature et la difficulté des prestations à effectuer,</w:t>
      </w:r>
    </w:p>
    <w:p w14:paraId="7FA985DE" w14:textId="77777777" w:rsidR="00B653E0" w:rsidRPr="0019437E" w:rsidRDefault="00B653E0">
      <w:pPr>
        <w:jc w:val="both"/>
        <w:rPr>
          <w:rFonts w:ascii="Marianne" w:hAnsi="Marianne" w:cs="Calibri"/>
          <w:bCs/>
          <w:sz w:val="22"/>
          <w:szCs w:val="22"/>
        </w:rPr>
      </w:pPr>
    </w:p>
    <w:p w14:paraId="2581939B" w14:textId="77777777" w:rsidR="006848EF" w:rsidRPr="0019437E" w:rsidRDefault="007D0A0D">
      <w:pPr>
        <w:suppressAutoHyphens w:val="0"/>
        <w:jc w:val="both"/>
        <w:rPr>
          <w:rFonts w:ascii="Marianne" w:hAnsi="Marianne" w:cs="Calibri"/>
          <w:b/>
          <w:i/>
          <w:sz w:val="22"/>
          <w:szCs w:val="22"/>
          <w:lang w:eastAsia="fr-FR"/>
        </w:rPr>
      </w:pPr>
      <w:r w:rsidRPr="0019437E">
        <w:rPr>
          <w:rFonts w:ascii="Marianne" w:hAnsi="Marianne" w:cs="Calibri"/>
          <w:b/>
          <w:i/>
          <w:sz w:val="22"/>
          <w:szCs w:val="22"/>
          <w:u w:val="single"/>
          <w:lang w:eastAsia="fr-FR"/>
        </w:rPr>
        <w:t xml:space="preserve">SI L’ENTREPRISE EST </w:t>
      </w:r>
      <w:r w:rsidRPr="0019437E">
        <w:rPr>
          <w:rFonts w:ascii="Marianne" w:hAnsi="Marianne" w:cs="Calibri"/>
          <w:b/>
          <w:i/>
          <w:caps/>
          <w:sz w:val="22"/>
          <w:szCs w:val="22"/>
          <w:u w:val="single"/>
          <w:lang w:eastAsia="fr-FR"/>
        </w:rPr>
        <w:t>ÉTABLIE EN FRANCE</w:t>
      </w:r>
      <w:r w:rsidRPr="0019437E">
        <w:rPr>
          <w:rFonts w:ascii="Marianne" w:hAnsi="Marianne" w:cs="Calibri"/>
          <w:b/>
          <w:i/>
          <w:caps/>
          <w:sz w:val="22"/>
          <w:szCs w:val="22"/>
          <w:lang w:eastAsia="fr-FR"/>
        </w:rPr>
        <w:t> </w:t>
      </w:r>
      <w:r w:rsidRPr="0019437E">
        <w:rPr>
          <w:rFonts w:ascii="Marianne" w:hAnsi="Marianne" w:cs="Calibri"/>
          <w:b/>
          <w:i/>
          <w:sz w:val="22"/>
          <w:szCs w:val="22"/>
          <w:lang w:eastAsia="fr-FR"/>
        </w:rPr>
        <w:t>:</w:t>
      </w:r>
    </w:p>
    <w:p w14:paraId="770861D2" w14:textId="77777777" w:rsidR="006848EF" w:rsidRPr="0019437E" w:rsidRDefault="006848EF">
      <w:pPr>
        <w:jc w:val="both"/>
        <w:rPr>
          <w:rFonts w:ascii="Marianne" w:hAnsi="Marianne" w:cs="Calibri"/>
          <w:bCs/>
          <w:sz w:val="22"/>
          <w:szCs w:val="22"/>
        </w:rPr>
      </w:pPr>
    </w:p>
    <w:p w14:paraId="179D9E31" w14:textId="05FB26F9" w:rsidR="006848EF" w:rsidRDefault="007D0A0D">
      <w:pPr>
        <w:jc w:val="both"/>
        <w:rPr>
          <w:rFonts w:ascii="Marianne" w:hAnsi="Marianne" w:cs="Calibri"/>
          <w:bCs/>
          <w:sz w:val="22"/>
          <w:szCs w:val="22"/>
        </w:rPr>
      </w:pPr>
      <w:r w:rsidRPr="0019437E">
        <w:rPr>
          <w:rFonts w:ascii="Marianne" w:hAnsi="Marianne" w:cs="Calibri"/>
          <w:bCs/>
          <w:sz w:val="22"/>
          <w:szCs w:val="22"/>
        </w:rPr>
        <w:t>- Atteste sur l’honneur avoir déposé auprès de l’administration fiscale</w:t>
      </w:r>
      <w:r w:rsidR="00DD4B4F">
        <w:rPr>
          <w:rFonts w:ascii="Marianne" w:hAnsi="Marianne" w:cs="Calibri"/>
          <w:bCs/>
          <w:sz w:val="22"/>
          <w:szCs w:val="22"/>
        </w:rPr>
        <w:t>,</w:t>
      </w:r>
      <w:r w:rsidRPr="0019437E">
        <w:rPr>
          <w:rFonts w:ascii="Marianne" w:hAnsi="Marianne" w:cs="Calibri"/>
          <w:bCs/>
          <w:sz w:val="22"/>
          <w:szCs w:val="22"/>
        </w:rPr>
        <w:t xml:space="preserve"> à la date de la présente attestation, l’ensemble des déclarations fiscales obligatoires</w:t>
      </w:r>
      <w:r w:rsidR="00077255">
        <w:rPr>
          <w:rFonts w:ascii="Marianne" w:hAnsi="Marianne" w:cs="Calibri"/>
          <w:bCs/>
          <w:sz w:val="22"/>
          <w:szCs w:val="22"/>
        </w:rPr>
        <w:t> ;</w:t>
      </w:r>
    </w:p>
    <w:p w14:paraId="7AB0182E" w14:textId="77777777" w:rsidR="00183C91" w:rsidRPr="0019437E" w:rsidRDefault="00183C91">
      <w:pPr>
        <w:jc w:val="both"/>
        <w:rPr>
          <w:rFonts w:ascii="Marianne" w:hAnsi="Marianne" w:cs="Calibri"/>
          <w:bCs/>
          <w:sz w:val="22"/>
          <w:szCs w:val="22"/>
        </w:rPr>
      </w:pPr>
    </w:p>
    <w:p w14:paraId="14CA7CAB" w14:textId="253CC219" w:rsidR="006848EF" w:rsidRDefault="007D0A0D">
      <w:pPr>
        <w:jc w:val="both"/>
        <w:rPr>
          <w:rFonts w:ascii="Marianne" w:hAnsi="Marianne" w:cs="Calibri"/>
          <w:bCs/>
          <w:sz w:val="22"/>
          <w:szCs w:val="22"/>
        </w:rPr>
      </w:pPr>
      <w:r w:rsidRPr="0019437E">
        <w:rPr>
          <w:rFonts w:ascii="Marianne" w:hAnsi="Marianne" w:cs="Calibri"/>
          <w:bCs/>
          <w:sz w:val="22"/>
          <w:szCs w:val="22"/>
        </w:rPr>
        <w:t>- Atteste sur l’honneur que le travail sera réalisé pa</w:t>
      </w:r>
      <w:r w:rsidR="00183C91">
        <w:rPr>
          <w:rFonts w:ascii="Marianne" w:hAnsi="Marianne" w:cs="Calibri"/>
          <w:bCs/>
          <w:sz w:val="22"/>
          <w:szCs w:val="22"/>
        </w:rPr>
        <w:t>r</w:t>
      </w:r>
      <w:r w:rsidRPr="0019437E">
        <w:rPr>
          <w:rFonts w:ascii="Marianne" w:hAnsi="Marianne" w:cs="Calibri"/>
          <w:bCs/>
          <w:sz w:val="22"/>
          <w:szCs w:val="22"/>
        </w:rPr>
        <w:t xml:space="preserve"> des salariés employés régulièrement au regard des articles L.3243-2, R.3243-1 (bulletin de salaire), et L.1221-10 (déclaration nominative préalable d’embauche) du code du travail</w:t>
      </w:r>
      <w:r w:rsidR="00077255">
        <w:rPr>
          <w:rFonts w:ascii="Marianne" w:hAnsi="Marianne" w:cs="Calibri"/>
          <w:bCs/>
          <w:sz w:val="22"/>
          <w:szCs w:val="22"/>
        </w:rPr>
        <w:t> ;</w:t>
      </w:r>
    </w:p>
    <w:p w14:paraId="67731FA4" w14:textId="77777777" w:rsidR="00183C91" w:rsidRPr="0019437E" w:rsidRDefault="00183C91">
      <w:pPr>
        <w:jc w:val="both"/>
        <w:rPr>
          <w:rFonts w:ascii="Marianne" w:hAnsi="Marianne" w:cs="Calibri"/>
          <w:bCs/>
          <w:sz w:val="22"/>
          <w:szCs w:val="22"/>
        </w:rPr>
      </w:pPr>
    </w:p>
    <w:p w14:paraId="371D6ECF" w14:textId="77777777" w:rsidR="006848EF" w:rsidRDefault="007D0A0D">
      <w:pPr>
        <w:jc w:val="both"/>
        <w:rPr>
          <w:rFonts w:ascii="Marianne" w:hAnsi="Marianne" w:cs="Calibri"/>
          <w:bCs/>
          <w:sz w:val="22"/>
          <w:szCs w:val="22"/>
        </w:rPr>
      </w:pPr>
      <w:r w:rsidRPr="0019437E">
        <w:rPr>
          <w:rFonts w:ascii="Marianne" w:hAnsi="Marianne" w:cs="Calibri"/>
          <w:bCs/>
          <w:sz w:val="22"/>
          <w:szCs w:val="22"/>
        </w:rPr>
        <w:t>- Atteste sur l’honneur que</w:t>
      </w:r>
      <w:r w:rsidRPr="0019437E">
        <w:rPr>
          <w:rStyle w:val="Ancredenotedebasdepage"/>
          <w:rFonts w:ascii="Marianne" w:hAnsi="Marianne" w:cs="Calibri"/>
          <w:bCs/>
          <w:sz w:val="22"/>
          <w:szCs w:val="22"/>
        </w:rPr>
        <w:footnoteReference w:id="3"/>
      </w:r>
      <w:r w:rsidRPr="0019437E">
        <w:rPr>
          <w:rFonts w:ascii="Marianne" w:hAnsi="Marianne" w:cs="Calibri"/>
          <w:bCs/>
          <w:sz w:val="22"/>
          <w:szCs w:val="22"/>
        </w:rPr>
        <w:t> :</w:t>
      </w:r>
    </w:p>
    <w:p w14:paraId="63990BF3" w14:textId="77777777" w:rsidR="00183C91" w:rsidRPr="0019437E" w:rsidRDefault="00183C91">
      <w:pPr>
        <w:jc w:val="both"/>
        <w:rPr>
          <w:rFonts w:ascii="Marianne" w:hAnsi="Marianne" w:cs="Calibri"/>
          <w:bCs/>
          <w:sz w:val="22"/>
          <w:szCs w:val="22"/>
        </w:rPr>
      </w:pPr>
    </w:p>
    <w:p w14:paraId="7F30C7FF" w14:textId="77777777" w:rsidR="006848EF" w:rsidRDefault="007D0A0D">
      <w:pPr>
        <w:jc w:val="both"/>
        <w:rPr>
          <w:rFonts w:ascii="Marianne" w:hAnsi="Marianne" w:cs="Calibri"/>
          <w:bCs/>
          <w:sz w:val="22"/>
          <w:szCs w:val="22"/>
        </w:rPr>
      </w:pPr>
      <w:r w:rsidRPr="0019437E">
        <w:rPr>
          <w:rFonts w:ascii="Marianne" w:hAnsi="Marianne" w:cs="Calibri"/>
          <w:sz w:val="22"/>
          <w:szCs w:val="22"/>
        </w:rPr>
        <w:fldChar w:fldCharType="begin">
          <w:ffData>
            <w:name w:val=""/>
            <w:enabled/>
            <w:calcOnExit w:val="0"/>
            <w:checkBox>
              <w:sizeAuto/>
              <w:default w:val="0"/>
            </w:checkBox>
          </w:ffData>
        </w:fldChar>
      </w:r>
      <w:r w:rsidRPr="0019437E">
        <w:rPr>
          <w:rFonts w:ascii="Marianne" w:hAnsi="Marianne" w:cs="Calibri"/>
          <w:sz w:val="22"/>
          <w:szCs w:val="22"/>
        </w:rPr>
        <w:instrText>FORMCHECKBOX</w:instrText>
      </w:r>
      <w:r w:rsidR="001739B0">
        <w:rPr>
          <w:rFonts w:ascii="Marianne" w:hAnsi="Marianne" w:cs="Calibri"/>
          <w:sz w:val="22"/>
          <w:szCs w:val="22"/>
        </w:rPr>
      </w:r>
      <w:r w:rsidR="001739B0">
        <w:rPr>
          <w:rFonts w:ascii="Marianne" w:hAnsi="Marianne" w:cs="Calibri"/>
          <w:sz w:val="22"/>
          <w:szCs w:val="22"/>
        </w:rPr>
        <w:fldChar w:fldCharType="separate"/>
      </w:r>
      <w:bookmarkStart w:id="26" w:name="__Fieldmark__7575_2050491965"/>
      <w:bookmarkStart w:id="27" w:name="__Fieldmark__480_454073626"/>
      <w:bookmarkEnd w:id="26"/>
      <w:bookmarkEnd w:id="27"/>
      <w:r w:rsidRPr="0019437E">
        <w:rPr>
          <w:rFonts w:ascii="Marianne" w:hAnsi="Marianne" w:cs="Calibri"/>
          <w:sz w:val="22"/>
          <w:szCs w:val="22"/>
        </w:rPr>
        <w:fldChar w:fldCharType="end"/>
      </w:r>
      <w:r w:rsidRPr="0019437E">
        <w:rPr>
          <w:rFonts w:ascii="Marianne" w:hAnsi="Marianne" w:cs="Calibri"/>
          <w:bCs/>
          <w:sz w:val="22"/>
          <w:szCs w:val="22"/>
        </w:rPr>
        <w:t xml:space="preserve"> Je / la société que je représente n’emploie pas des salariés étrangers.</w:t>
      </w:r>
    </w:p>
    <w:p w14:paraId="3151E7D5" w14:textId="77777777" w:rsidR="00183C91" w:rsidRPr="0019437E" w:rsidRDefault="00183C91">
      <w:pPr>
        <w:jc w:val="both"/>
        <w:rPr>
          <w:rFonts w:ascii="Marianne" w:hAnsi="Marianne" w:cs="Calibri"/>
          <w:sz w:val="22"/>
          <w:szCs w:val="22"/>
        </w:rPr>
      </w:pPr>
    </w:p>
    <w:p w14:paraId="0D7588D0" w14:textId="77777777" w:rsidR="006848EF" w:rsidRDefault="007D0A0D">
      <w:pPr>
        <w:jc w:val="both"/>
        <w:rPr>
          <w:rFonts w:ascii="Marianne" w:hAnsi="Marianne" w:cs="Calibri"/>
          <w:bCs/>
          <w:sz w:val="22"/>
          <w:szCs w:val="22"/>
        </w:rPr>
      </w:pPr>
      <w:r w:rsidRPr="0019437E">
        <w:rPr>
          <w:rFonts w:ascii="Marianne" w:hAnsi="Marianne" w:cs="Calibri"/>
          <w:sz w:val="22"/>
          <w:szCs w:val="22"/>
        </w:rPr>
        <w:fldChar w:fldCharType="begin">
          <w:ffData>
            <w:name w:val=""/>
            <w:enabled/>
            <w:calcOnExit w:val="0"/>
            <w:checkBox>
              <w:sizeAuto/>
              <w:default w:val="0"/>
            </w:checkBox>
          </w:ffData>
        </w:fldChar>
      </w:r>
      <w:r w:rsidRPr="0019437E">
        <w:rPr>
          <w:rFonts w:ascii="Marianne" w:hAnsi="Marianne" w:cs="Calibri"/>
          <w:sz w:val="22"/>
          <w:szCs w:val="22"/>
        </w:rPr>
        <w:instrText>FORMCHECKBOX</w:instrText>
      </w:r>
      <w:r w:rsidR="001739B0">
        <w:rPr>
          <w:rFonts w:ascii="Marianne" w:hAnsi="Marianne" w:cs="Calibri"/>
          <w:sz w:val="22"/>
          <w:szCs w:val="22"/>
        </w:rPr>
      </w:r>
      <w:r w:rsidR="001739B0">
        <w:rPr>
          <w:rFonts w:ascii="Marianne" w:hAnsi="Marianne" w:cs="Calibri"/>
          <w:sz w:val="22"/>
          <w:szCs w:val="22"/>
        </w:rPr>
        <w:fldChar w:fldCharType="separate"/>
      </w:r>
      <w:bookmarkStart w:id="28" w:name="__Fieldmark__7584_2050491965"/>
      <w:bookmarkStart w:id="29" w:name="__Fieldmark__484_454073626"/>
      <w:bookmarkEnd w:id="28"/>
      <w:bookmarkEnd w:id="29"/>
      <w:r w:rsidRPr="0019437E">
        <w:rPr>
          <w:rFonts w:ascii="Marianne" w:hAnsi="Marianne" w:cs="Calibri"/>
          <w:sz w:val="22"/>
          <w:szCs w:val="22"/>
        </w:rPr>
        <w:fldChar w:fldCharType="end"/>
      </w:r>
      <w:r w:rsidRPr="0019437E">
        <w:rPr>
          <w:rFonts w:ascii="Marianne" w:hAnsi="Marianne" w:cs="Calibri"/>
          <w:bCs/>
          <w:sz w:val="22"/>
          <w:szCs w:val="22"/>
        </w:rPr>
        <w:t xml:space="preserve"> Je / la société que je représente emploie des salariés étrangers.</w:t>
      </w:r>
    </w:p>
    <w:p w14:paraId="24DB6649" w14:textId="77777777" w:rsidR="00183C91" w:rsidRPr="0019437E" w:rsidRDefault="00183C91">
      <w:pPr>
        <w:jc w:val="both"/>
        <w:rPr>
          <w:rFonts w:ascii="Marianne" w:hAnsi="Marianne" w:cs="Calibri"/>
          <w:sz w:val="22"/>
          <w:szCs w:val="22"/>
        </w:rPr>
      </w:pPr>
    </w:p>
    <w:p w14:paraId="710E3ABF" w14:textId="5BCBECA4" w:rsidR="006848EF" w:rsidRPr="0019437E" w:rsidRDefault="007D0A0D">
      <w:pPr>
        <w:jc w:val="both"/>
        <w:rPr>
          <w:rFonts w:ascii="Marianne" w:hAnsi="Marianne" w:cs="Calibri"/>
          <w:bCs/>
          <w:sz w:val="22"/>
          <w:szCs w:val="22"/>
        </w:rPr>
      </w:pPr>
      <w:r w:rsidRPr="0019437E">
        <w:rPr>
          <w:rFonts w:ascii="Marianne" w:hAnsi="Marianne" w:cs="Calibri"/>
          <w:bCs/>
          <w:sz w:val="22"/>
          <w:szCs w:val="22"/>
        </w:rPr>
        <w:t>Dans cette hypothèse, je / la société que je représente remettra la liste nominative des salariés étrangers employés et soumis à l’autorisation de travail prévue à l’article L.5221-2 du code du travail avant la signature du marché par la D</w:t>
      </w:r>
      <w:r w:rsidR="00183C91">
        <w:rPr>
          <w:rFonts w:ascii="Marianne" w:hAnsi="Marianne" w:cs="Calibri"/>
          <w:bCs/>
          <w:sz w:val="22"/>
          <w:szCs w:val="22"/>
        </w:rPr>
        <w:t>G</w:t>
      </w:r>
      <w:r w:rsidRPr="0019437E">
        <w:rPr>
          <w:rFonts w:ascii="Marianne" w:hAnsi="Marianne" w:cs="Calibri"/>
          <w:bCs/>
          <w:sz w:val="22"/>
          <w:szCs w:val="22"/>
        </w:rPr>
        <w:t>AP.</w:t>
      </w:r>
    </w:p>
    <w:p w14:paraId="49F0B184" w14:textId="77777777" w:rsidR="006848EF" w:rsidRPr="0019437E" w:rsidRDefault="006848EF">
      <w:pPr>
        <w:jc w:val="both"/>
        <w:rPr>
          <w:rFonts w:ascii="Marianne" w:hAnsi="Marianne" w:cs="Calibri"/>
          <w:bCs/>
          <w:sz w:val="22"/>
          <w:szCs w:val="22"/>
        </w:rPr>
      </w:pPr>
    </w:p>
    <w:p w14:paraId="31D6DFCF" w14:textId="77777777" w:rsidR="006848EF" w:rsidRPr="0019437E" w:rsidRDefault="007D0A0D">
      <w:pPr>
        <w:jc w:val="both"/>
        <w:rPr>
          <w:rFonts w:ascii="Marianne" w:hAnsi="Marianne" w:cs="Calibri"/>
          <w:bCs/>
          <w:sz w:val="22"/>
          <w:szCs w:val="22"/>
        </w:rPr>
      </w:pPr>
      <w:r w:rsidRPr="0019437E">
        <w:rPr>
          <w:rFonts w:ascii="Marianne" w:hAnsi="Marianne" w:cs="Calibri"/>
          <w:bCs/>
          <w:sz w:val="22"/>
          <w:szCs w:val="22"/>
        </w:rPr>
        <w:t>La liste devra être établie dans les conditions prévues à l’article D.8254-2 du code du travail et précisera pour chaque salarié :</w:t>
      </w:r>
    </w:p>
    <w:p w14:paraId="1B54CD49" w14:textId="77777777" w:rsidR="006848EF" w:rsidRPr="0019437E" w:rsidRDefault="007D0A0D">
      <w:pPr>
        <w:jc w:val="both"/>
        <w:rPr>
          <w:rFonts w:ascii="Marianne" w:hAnsi="Marianne" w:cs="Calibri"/>
          <w:bCs/>
          <w:sz w:val="22"/>
          <w:szCs w:val="22"/>
        </w:rPr>
      </w:pPr>
      <w:r w:rsidRPr="0019437E">
        <w:rPr>
          <w:rFonts w:ascii="Marianne" w:hAnsi="Marianne" w:cs="Calibri"/>
          <w:bCs/>
          <w:sz w:val="22"/>
          <w:szCs w:val="22"/>
        </w:rPr>
        <w:t>- sa date d’embauche ;</w:t>
      </w:r>
    </w:p>
    <w:p w14:paraId="1F542F21" w14:textId="77777777" w:rsidR="006848EF" w:rsidRPr="0019437E" w:rsidRDefault="007D0A0D">
      <w:pPr>
        <w:jc w:val="both"/>
        <w:rPr>
          <w:rFonts w:ascii="Marianne" w:hAnsi="Marianne" w:cs="Calibri"/>
          <w:bCs/>
          <w:sz w:val="22"/>
          <w:szCs w:val="22"/>
        </w:rPr>
      </w:pPr>
      <w:r w:rsidRPr="0019437E">
        <w:rPr>
          <w:rFonts w:ascii="Marianne" w:hAnsi="Marianne" w:cs="Calibri"/>
          <w:bCs/>
          <w:sz w:val="22"/>
          <w:szCs w:val="22"/>
        </w:rPr>
        <w:t>- sa nationalité ;</w:t>
      </w:r>
    </w:p>
    <w:p w14:paraId="7BA0D502" w14:textId="77777777" w:rsidR="006848EF" w:rsidRPr="0019437E" w:rsidRDefault="007D0A0D">
      <w:pPr>
        <w:jc w:val="both"/>
        <w:rPr>
          <w:rFonts w:ascii="Marianne" w:hAnsi="Marianne" w:cs="Calibri"/>
          <w:bCs/>
          <w:sz w:val="22"/>
          <w:szCs w:val="22"/>
        </w:rPr>
      </w:pPr>
      <w:r w:rsidRPr="0019437E">
        <w:rPr>
          <w:rFonts w:ascii="Marianne" w:hAnsi="Marianne" w:cs="Calibri"/>
          <w:bCs/>
          <w:sz w:val="22"/>
          <w:szCs w:val="22"/>
        </w:rPr>
        <w:t>- le type et le numéro d’ordre du titre valant autorisation de travail.</w:t>
      </w:r>
    </w:p>
    <w:p w14:paraId="6418ADA1" w14:textId="77777777" w:rsidR="006848EF" w:rsidRPr="0019437E" w:rsidRDefault="006848EF">
      <w:pPr>
        <w:suppressAutoHyphens w:val="0"/>
        <w:jc w:val="both"/>
        <w:rPr>
          <w:rFonts w:ascii="Marianne" w:hAnsi="Marianne" w:cs="Calibri"/>
          <w:sz w:val="22"/>
          <w:szCs w:val="22"/>
          <w:lang w:eastAsia="fr-FR"/>
        </w:rPr>
      </w:pPr>
    </w:p>
    <w:p w14:paraId="21C9D5BA" w14:textId="77777777" w:rsidR="006848EF" w:rsidRPr="0019437E" w:rsidRDefault="007D0A0D">
      <w:pPr>
        <w:suppressAutoHyphens w:val="0"/>
        <w:jc w:val="both"/>
        <w:rPr>
          <w:rFonts w:ascii="Marianne" w:hAnsi="Marianne" w:cs="Calibri"/>
          <w:b/>
          <w:i/>
          <w:sz w:val="22"/>
          <w:szCs w:val="22"/>
          <w:lang w:eastAsia="fr-FR"/>
        </w:rPr>
      </w:pPr>
      <w:r w:rsidRPr="0019437E">
        <w:rPr>
          <w:rFonts w:ascii="Marianne" w:hAnsi="Marianne" w:cs="Calibri"/>
          <w:b/>
          <w:i/>
          <w:sz w:val="22"/>
          <w:szCs w:val="22"/>
          <w:u w:val="single"/>
          <w:lang w:eastAsia="fr-FR"/>
        </w:rPr>
        <w:t xml:space="preserve">SI L’ENTREPRISE EST </w:t>
      </w:r>
      <w:r w:rsidRPr="0019437E">
        <w:rPr>
          <w:rFonts w:ascii="Marianne" w:hAnsi="Marianne" w:cs="Calibri"/>
          <w:b/>
          <w:i/>
          <w:caps/>
          <w:sz w:val="22"/>
          <w:szCs w:val="22"/>
          <w:u w:val="single"/>
          <w:lang w:eastAsia="fr-FR"/>
        </w:rPr>
        <w:t>ETABLIE à l’étranger</w:t>
      </w:r>
      <w:r w:rsidRPr="0019437E">
        <w:rPr>
          <w:rFonts w:ascii="Marianne" w:hAnsi="Marianne" w:cs="Calibri"/>
          <w:b/>
          <w:i/>
          <w:caps/>
          <w:sz w:val="22"/>
          <w:szCs w:val="22"/>
          <w:lang w:eastAsia="fr-FR"/>
        </w:rPr>
        <w:t> </w:t>
      </w:r>
      <w:r w:rsidRPr="0019437E">
        <w:rPr>
          <w:rFonts w:ascii="Marianne" w:hAnsi="Marianne" w:cs="Calibri"/>
          <w:b/>
          <w:i/>
          <w:sz w:val="22"/>
          <w:szCs w:val="22"/>
          <w:lang w:eastAsia="fr-FR"/>
        </w:rPr>
        <w:t>:</w:t>
      </w:r>
    </w:p>
    <w:p w14:paraId="57190B0C" w14:textId="77777777" w:rsidR="006848EF" w:rsidRPr="0019437E" w:rsidRDefault="006848EF">
      <w:pPr>
        <w:suppressAutoHyphens w:val="0"/>
        <w:jc w:val="both"/>
        <w:rPr>
          <w:rFonts w:ascii="Marianne" w:hAnsi="Marianne" w:cs="Calibri"/>
          <w:b/>
          <w:i/>
          <w:sz w:val="22"/>
          <w:szCs w:val="22"/>
          <w:lang w:eastAsia="fr-FR"/>
        </w:rPr>
      </w:pPr>
    </w:p>
    <w:p w14:paraId="76C9BA53" w14:textId="03AFCB14" w:rsidR="006848EF" w:rsidRDefault="007D0A0D">
      <w:pPr>
        <w:jc w:val="both"/>
        <w:rPr>
          <w:rFonts w:ascii="Marianne" w:hAnsi="Marianne" w:cs="Calibri"/>
          <w:bCs/>
          <w:sz w:val="22"/>
          <w:szCs w:val="22"/>
        </w:rPr>
      </w:pPr>
      <w:r w:rsidRPr="0019437E">
        <w:rPr>
          <w:rFonts w:ascii="Marianne" w:hAnsi="Marianne" w:cs="Calibri"/>
          <w:bCs/>
          <w:sz w:val="22"/>
          <w:szCs w:val="22"/>
        </w:rPr>
        <w:t>- Atteste sur l’honneur que je / la société que je représente fourni</w:t>
      </w:r>
      <w:r w:rsidR="00183C91">
        <w:rPr>
          <w:rFonts w:ascii="Marianne" w:hAnsi="Marianne" w:cs="Calibri"/>
          <w:bCs/>
          <w:sz w:val="22"/>
          <w:szCs w:val="22"/>
        </w:rPr>
        <w:t>t</w:t>
      </w:r>
      <w:r w:rsidRPr="0019437E">
        <w:rPr>
          <w:rFonts w:ascii="Marianne" w:hAnsi="Marianne" w:cs="Calibri"/>
          <w:bCs/>
          <w:sz w:val="22"/>
          <w:szCs w:val="22"/>
        </w:rPr>
        <w:t xml:space="preserve"> aux salariés des bulletins de paie comportant les mentions prévues à l’article R.3243-1 du code du travail ou des documents équivalents,</w:t>
      </w:r>
    </w:p>
    <w:p w14:paraId="2EFC24C7" w14:textId="77777777" w:rsidR="003A023C" w:rsidRPr="0019437E" w:rsidRDefault="003A023C">
      <w:pPr>
        <w:jc w:val="both"/>
        <w:rPr>
          <w:rFonts w:ascii="Marianne" w:hAnsi="Marianne" w:cs="Calibri"/>
          <w:bCs/>
          <w:sz w:val="22"/>
          <w:szCs w:val="22"/>
        </w:rPr>
      </w:pPr>
    </w:p>
    <w:p w14:paraId="31D835DE" w14:textId="1CCA5787" w:rsidR="003A023C" w:rsidRPr="0019437E" w:rsidRDefault="007D0A0D">
      <w:pPr>
        <w:jc w:val="both"/>
        <w:rPr>
          <w:rFonts w:ascii="Marianne" w:hAnsi="Marianne" w:cs="Calibri"/>
          <w:bCs/>
          <w:sz w:val="22"/>
          <w:szCs w:val="22"/>
        </w:rPr>
      </w:pPr>
      <w:r w:rsidRPr="0019437E">
        <w:rPr>
          <w:rFonts w:ascii="Marianne" w:hAnsi="Marianne" w:cs="Calibri"/>
          <w:bCs/>
          <w:sz w:val="22"/>
          <w:szCs w:val="22"/>
        </w:rPr>
        <w:t>- Atteste sur l’honneur que</w:t>
      </w:r>
      <w:r w:rsidRPr="0019437E">
        <w:rPr>
          <w:rStyle w:val="Ancredenotedebasdepage"/>
          <w:rFonts w:ascii="Marianne" w:hAnsi="Marianne" w:cs="Calibri"/>
          <w:bCs/>
          <w:sz w:val="22"/>
          <w:szCs w:val="22"/>
        </w:rPr>
        <w:footnoteReference w:id="4"/>
      </w:r>
      <w:r w:rsidRPr="0019437E">
        <w:rPr>
          <w:rFonts w:ascii="Marianne" w:hAnsi="Marianne" w:cs="Calibri"/>
          <w:bCs/>
          <w:sz w:val="22"/>
          <w:szCs w:val="22"/>
        </w:rPr>
        <w:t> :</w:t>
      </w:r>
    </w:p>
    <w:p w14:paraId="32BB8E16" w14:textId="77777777" w:rsidR="006848EF" w:rsidRDefault="007D0A0D">
      <w:pPr>
        <w:jc w:val="both"/>
        <w:rPr>
          <w:rFonts w:ascii="Marianne" w:hAnsi="Marianne" w:cs="Calibri"/>
          <w:bCs/>
          <w:sz w:val="22"/>
          <w:szCs w:val="22"/>
        </w:rPr>
      </w:pPr>
      <w:r w:rsidRPr="0019437E">
        <w:rPr>
          <w:rFonts w:ascii="Marianne" w:hAnsi="Marianne" w:cs="Calibri"/>
          <w:sz w:val="22"/>
          <w:szCs w:val="22"/>
        </w:rPr>
        <w:fldChar w:fldCharType="begin">
          <w:ffData>
            <w:name w:val=""/>
            <w:enabled/>
            <w:calcOnExit w:val="0"/>
            <w:checkBox>
              <w:sizeAuto/>
              <w:default w:val="0"/>
            </w:checkBox>
          </w:ffData>
        </w:fldChar>
      </w:r>
      <w:r w:rsidRPr="0019437E">
        <w:rPr>
          <w:rFonts w:ascii="Marianne" w:hAnsi="Marianne" w:cs="Calibri"/>
          <w:sz w:val="22"/>
          <w:szCs w:val="22"/>
        </w:rPr>
        <w:instrText>FORMCHECKBOX</w:instrText>
      </w:r>
      <w:r w:rsidR="001739B0">
        <w:rPr>
          <w:rFonts w:ascii="Marianne" w:hAnsi="Marianne" w:cs="Calibri"/>
          <w:sz w:val="22"/>
          <w:szCs w:val="22"/>
        </w:rPr>
      </w:r>
      <w:r w:rsidR="001739B0">
        <w:rPr>
          <w:rFonts w:ascii="Marianne" w:hAnsi="Marianne" w:cs="Calibri"/>
          <w:sz w:val="22"/>
          <w:szCs w:val="22"/>
        </w:rPr>
        <w:fldChar w:fldCharType="separate"/>
      </w:r>
      <w:bookmarkStart w:id="30" w:name="__Fieldmark__7613_2050491965"/>
      <w:bookmarkStart w:id="31" w:name="__Fieldmark__510_454073626"/>
      <w:bookmarkEnd w:id="30"/>
      <w:bookmarkEnd w:id="31"/>
      <w:r w:rsidRPr="0019437E">
        <w:rPr>
          <w:rFonts w:ascii="Marianne" w:hAnsi="Marianne" w:cs="Calibri"/>
          <w:sz w:val="22"/>
          <w:szCs w:val="22"/>
        </w:rPr>
        <w:fldChar w:fldCharType="end"/>
      </w:r>
      <w:r w:rsidRPr="0019437E">
        <w:rPr>
          <w:rFonts w:ascii="Marianne" w:hAnsi="Marianne" w:cs="Calibri"/>
          <w:bCs/>
          <w:sz w:val="22"/>
          <w:szCs w:val="22"/>
        </w:rPr>
        <w:t xml:space="preserve"> Je / la société que je représente ne détache pas des salariés sur le territoire français pour l’exécution du marché.</w:t>
      </w:r>
    </w:p>
    <w:p w14:paraId="1ABE373F" w14:textId="77777777" w:rsidR="00E7726B" w:rsidRPr="0019437E" w:rsidRDefault="00E7726B">
      <w:pPr>
        <w:jc w:val="both"/>
        <w:rPr>
          <w:rFonts w:ascii="Marianne" w:hAnsi="Marianne" w:cs="Calibri"/>
          <w:sz w:val="22"/>
          <w:szCs w:val="22"/>
        </w:rPr>
      </w:pPr>
    </w:p>
    <w:p w14:paraId="6046A6C6" w14:textId="77777777" w:rsidR="006848EF" w:rsidRDefault="007D0A0D">
      <w:pPr>
        <w:jc w:val="both"/>
        <w:rPr>
          <w:rFonts w:ascii="Marianne" w:hAnsi="Marianne" w:cs="Calibri"/>
          <w:bCs/>
          <w:sz w:val="22"/>
          <w:szCs w:val="22"/>
        </w:rPr>
      </w:pPr>
      <w:r w:rsidRPr="0019437E">
        <w:rPr>
          <w:rFonts w:ascii="Marianne" w:hAnsi="Marianne" w:cs="Calibri"/>
          <w:sz w:val="22"/>
          <w:szCs w:val="22"/>
        </w:rPr>
        <w:lastRenderedPageBreak/>
        <w:fldChar w:fldCharType="begin">
          <w:ffData>
            <w:name w:val=""/>
            <w:enabled/>
            <w:calcOnExit w:val="0"/>
            <w:checkBox>
              <w:sizeAuto/>
              <w:default w:val="0"/>
            </w:checkBox>
          </w:ffData>
        </w:fldChar>
      </w:r>
      <w:r w:rsidRPr="0019437E">
        <w:rPr>
          <w:rFonts w:ascii="Marianne" w:hAnsi="Marianne" w:cs="Calibri"/>
          <w:sz w:val="22"/>
          <w:szCs w:val="22"/>
        </w:rPr>
        <w:instrText>FORMCHECKBOX</w:instrText>
      </w:r>
      <w:r w:rsidR="001739B0">
        <w:rPr>
          <w:rFonts w:ascii="Marianne" w:hAnsi="Marianne" w:cs="Calibri"/>
          <w:sz w:val="22"/>
          <w:szCs w:val="22"/>
        </w:rPr>
      </w:r>
      <w:r w:rsidR="001739B0">
        <w:rPr>
          <w:rFonts w:ascii="Marianne" w:hAnsi="Marianne" w:cs="Calibri"/>
          <w:sz w:val="22"/>
          <w:szCs w:val="22"/>
        </w:rPr>
        <w:fldChar w:fldCharType="separate"/>
      </w:r>
      <w:bookmarkStart w:id="32" w:name="__Fieldmark__7622_2050491965"/>
      <w:bookmarkStart w:id="33" w:name="__Fieldmark__514_454073626"/>
      <w:bookmarkEnd w:id="32"/>
      <w:bookmarkEnd w:id="33"/>
      <w:r w:rsidRPr="0019437E">
        <w:rPr>
          <w:rFonts w:ascii="Marianne" w:hAnsi="Marianne" w:cs="Calibri"/>
          <w:sz w:val="22"/>
          <w:szCs w:val="22"/>
        </w:rPr>
        <w:fldChar w:fldCharType="end"/>
      </w:r>
      <w:r w:rsidRPr="0019437E">
        <w:rPr>
          <w:rFonts w:ascii="Marianne" w:hAnsi="Marianne" w:cs="Calibri"/>
          <w:bCs/>
          <w:sz w:val="22"/>
          <w:szCs w:val="22"/>
        </w:rPr>
        <w:t xml:space="preserve"> Je / la société que je représente détache des salariés sur le territoire français pour l’exécution du marché.</w:t>
      </w:r>
    </w:p>
    <w:p w14:paraId="352C8508" w14:textId="77777777" w:rsidR="00E7726B" w:rsidRPr="0019437E" w:rsidRDefault="00E7726B">
      <w:pPr>
        <w:jc w:val="both"/>
        <w:rPr>
          <w:rFonts w:ascii="Marianne" w:hAnsi="Marianne" w:cs="Calibri"/>
          <w:sz w:val="22"/>
          <w:szCs w:val="22"/>
        </w:rPr>
      </w:pPr>
    </w:p>
    <w:p w14:paraId="1178F065" w14:textId="02384E69" w:rsidR="006848EF" w:rsidRPr="0019437E" w:rsidRDefault="007D0A0D">
      <w:pPr>
        <w:jc w:val="both"/>
        <w:rPr>
          <w:rFonts w:ascii="Marianne" w:hAnsi="Marianne" w:cs="Calibri"/>
          <w:bCs/>
          <w:sz w:val="22"/>
          <w:szCs w:val="22"/>
        </w:rPr>
      </w:pPr>
      <w:r w:rsidRPr="0019437E">
        <w:rPr>
          <w:rFonts w:ascii="Marianne" w:hAnsi="Marianne" w:cs="Calibri"/>
          <w:bCs/>
          <w:sz w:val="22"/>
          <w:szCs w:val="22"/>
        </w:rPr>
        <w:t>Dans cette hypothèse, je / la société que je représente remettra la liste nominative des salariés détachés en application de l’article D.8254-3 du code du travail avant la signature du marché par la D</w:t>
      </w:r>
      <w:r w:rsidR="005D701B" w:rsidRPr="0019437E">
        <w:rPr>
          <w:rFonts w:ascii="Marianne" w:hAnsi="Marianne" w:cs="Calibri"/>
          <w:bCs/>
          <w:sz w:val="22"/>
          <w:szCs w:val="22"/>
        </w:rPr>
        <w:t>G</w:t>
      </w:r>
      <w:r w:rsidRPr="0019437E">
        <w:rPr>
          <w:rFonts w:ascii="Marianne" w:hAnsi="Marianne" w:cs="Calibri"/>
          <w:bCs/>
          <w:sz w:val="22"/>
          <w:szCs w:val="22"/>
        </w:rPr>
        <w:t>AP.</w:t>
      </w:r>
    </w:p>
    <w:p w14:paraId="67AB0CD5" w14:textId="77777777" w:rsidR="006848EF" w:rsidRPr="0019437E" w:rsidRDefault="006848EF">
      <w:pPr>
        <w:jc w:val="both"/>
        <w:rPr>
          <w:rFonts w:ascii="Marianne" w:hAnsi="Marianne" w:cs="Calibri"/>
          <w:bCs/>
          <w:sz w:val="22"/>
          <w:szCs w:val="22"/>
        </w:rPr>
      </w:pPr>
    </w:p>
    <w:p w14:paraId="281845C9" w14:textId="77777777" w:rsidR="006848EF" w:rsidRDefault="007D0A0D">
      <w:pPr>
        <w:jc w:val="both"/>
        <w:rPr>
          <w:rFonts w:ascii="Marianne" w:hAnsi="Marianne" w:cs="Calibri"/>
          <w:bCs/>
          <w:sz w:val="22"/>
          <w:szCs w:val="22"/>
        </w:rPr>
      </w:pPr>
      <w:r w:rsidRPr="0019437E">
        <w:rPr>
          <w:rFonts w:ascii="Marianne" w:hAnsi="Marianne" w:cs="Calibri"/>
          <w:bCs/>
          <w:sz w:val="22"/>
          <w:szCs w:val="22"/>
        </w:rPr>
        <w:t>La liste devra être établie dans les conditions prévues aux articles D.8254-3 et D.8254-2 du code du travail et précisera pour chaque salarié :</w:t>
      </w:r>
    </w:p>
    <w:p w14:paraId="5D87A1B0" w14:textId="77777777" w:rsidR="00E7726B" w:rsidRPr="0019437E" w:rsidRDefault="00E7726B">
      <w:pPr>
        <w:jc w:val="both"/>
        <w:rPr>
          <w:rFonts w:ascii="Marianne" w:hAnsi="Marianne" w:cs="Calibri"/>
          <w:bCs/>
          <w:sz w:val="22"/>
          <w:szCs w:val="22"/>
        </w:rPr>
      </w:pPr>
    </w:p>
    <w:p w14:paraId="4639F3E8" w14:textId="77777777" w:rsidR="006848EF" w:rsidRPr="0019437E" w:rsidRDefault="007D0A0D">
      <w:pPr>
        <w:jc w:val="both"/>
        <w:rPr>
          <w:rFonts w:ascii="Marianne" w:hAnsi="Marianne" w:cs="Calibri"/>
          <w:bCs/>
          <w:sz w:val="22"/>
          <w:szCs w:val="22"/>
        </w:rPr>
      </w:pPr>
      <w:r w:rsidRPr="0019437E">
        <w:rPr>
          <w:rFonts w:ascii="Marianne" w:hAnsi="Marianne" w:cs="Calibri"/>
          <w:bCs/>
          <w:sz w:val="22"/>
          <w:szCs w:val="22"/>
        </w:rPr>
        <w:t>- sa date d’embauche ;</w:t>
      </w:r>
    </w:p>
    <w:p w14:paraId="384ED47D" w14:textId="77777777" w:rsidR="006848EF" w:rsidRPr="0019437E" w:rsidRDefault="007D0A0D">
      <w:pPr>
        <w:jc w:val="both"/>
        <w:rPr>
          <w:rFonts w:ascii="Marianne" w:hAnsi="Marianne" w:cs="Calibri"/>
          <w:bCs/>
          <w:sz w:val="22"/>
          <w:szCs w:val="22"/>
        </w:rPr>
      </w:pPr>
      <w:r w:rsidRPr="0019437E">
        <w:rPr>
          <w:rFonts w:ascii="Marianne" w:hAnsi="Marianne" w:cs="Calibri"/>
          <w:bCs/>
          <w:sz w:val="22"/>
          <w:szCs w:val="22"/>
        </w:rPr>
        <w:t>- sa nationalité ;</w:t>
      </w:r>
    </w:p>
    <w:p w14:paraId="433A84A5" w14:textId="77777777" w:rsidR="006848EF" w:rsidRPr="0019437E" w:rsidRDefault="007D0A0D">
      <w:pPr>
        <w:jc w:val="both"/>
        <w:rPr>
          <w:rFonts w:ascii="Marianne" w:hAnsi="Marianne" w:cs="Calibri"/>
          <w:bCs/>
          <w:sz w:val="22"/>
          <w:szCs w:val="22"/>
        </w:rPr>
      </w:pPr>
      <w:r w:rsidRPr="0019437E">
        <w:rPr>
          <w:rFonts w:ascii="Marianne" w:hAnsi="Marianne" w:cs="Calibri"/>
          <w:bCs/>
          <w:sz w:val="22"/>
          <w:szCs w:val="22"/>
        </w:rPr>
        <w:t>- le type et le numéro d’ordre du titre valant autorisation de travail.</w:t>
      </w:r>
    </w:p>
    <w:p w14:paraId="36FF817D" w14:textId="77777777" w:rsidR="006848EF" w:rsidRPr="0019437E" w:rsidRDefault="006848EF">
      <w:pPr>
        <w:jc w:val="both"/>
        <w:rPr>
          <w:rFonts w:ascii="Marianne" w:hAnsi="Marianne" w:cs="Calibri"/>
          <w:bCs/>
          <w:sz w:val="22"/>
          <w:szCs w:val="22"/>
        </w:rPr>
      </w:pPr>
    </w:p>
    <w:p w14:paraId="03176032" w14:textId="457C280F" w:rsidR="006848EF" w:rsidRDefault="007D0A0D">
      <w:pPr>
        <w:jc w:val="both"/>
        <w:rPr>
          <w:rFonts w:ascii="Marianne" w:hAnsi="Marianne" w:cs="Calibri"/>
          <w:bCs/>
          <w:sz w:val="22"/>
          <w:szCs w:val="22"/>
        </w:rPr>
      </w:pPr>
      <w:r w:rsidRPr="0019437E">
        <w:rPr>
          <w:rFonts w:ascii="Marianne" w:hAnsi="Marianne" w:cs="Calibri"/>
          <w:bCs/>
          <w:sz w:val="22"/>
          <w:szCs w:val="22"/>
        </w:rPr>
        <w:t xml:space="preserve">M’engage, si le marché m’est attribué, à fournir les documents listés aux </w:t>
      </w:r>
      <w:r w:rsidRPr="0019437E">
        <w:rPr>
          <w:rFonts w:ascii="Marianne" w:hAnsi="Marianne" w:cs="Calibri"/>
          <w:sz w:val="22"/>
          <w:szCs w:val="22"/>
          <w:lang w:eastAsia="fr-FR"/>
        </w:rPr>
        <w:t>articles R</w:t>
      </w:r>
      <w:r w:rsidR="00F25F1C">
        <w:rPr>
          <w:rFonts w:ascii="Marianne" w:hAnsi="Marianne" w:cs="Calibri"/>
          <w:sz w:val="22"/>
          <w:szCs w:val="22"/>
          <w:lang w:eastAsia="fr-FR"/>
        </w:rPr>
        <w:t>.</w:t>
      </w:r>
      <w:r w:rsidRPr="0019437E">
        <w:rPr>
          <w:rFonts w:ascii="Marianne" w:hAnsi="Marianne" w:cs="Calibri"/>
          <w:sz w:val="22"/>
          <w:szCs w:val="22"/>
          <w:lang w:eastAsia="fr-FR"/>
        </w:rPr>
        <w:t>2143-7 à R</w:t>
      </w:r>
      <w:r w:rsidR="00F25F1C">
        <w:rPr>
          <w:rFonts w:ascii="Marianne" w:hAnsi="Marianne" w:cs="Calibri"/>
          <w:sz w:val="22"/>
          <w:szCs w:val="22"/>
          <w:lang w:eastAsia="fr-FR"/>
        </w:rPr>
        <w:t>.</w:t>
      </w:r>
      <w:r w:rsidRPr="0019437E">
        <w:rPr>
          <w:rFonts w:ascii="Marianne" w:hAnsi="Marianne" w:cs="Calibri"/>
          <w:sz w:val="22"/>
          <w:szCs w:val="22"/>
          <w:lang w:eastAsia="fr-FR"/>
        </w:rPr>
        <w:t xml:space="preserve">2143-10 du </w:t>
      </w:r>
      <w:r w:rsidRPr="0019437E">
        <w:rPr>
          <w:rFonts w:ascii="Marianne" w:hAnsi="Marianne" w:cs="Calibri"/>
          <w:bCs/>
          <w:sz w:val="22"/>
          <w:szCs w:val="22"/>
        </w:rPr>
        <w:t>code de la commande publique et à l’article D.8222-7 du code du travail avant la signature du marché par la D</w:t>
      </w:r>
      <w:r w:rsidR="005D701B" w:rsidRPr="0019437E">
        <w:rPr>
          <w:rFonts w:ascii="Marianne" w:hAnsi="Marianne" w:cs="Calibri"/>
          <w:bCs/>
          <w:sz w:val="22"/>
          <w:szCs w:val="22"/>
        </w:rPr>
        <w:t>G</w:t>
      </w:r>
      <w:r w:rsidRPr="0019437E">
        <w:rPr>
          <w:rFonts w:ascii="Marianne" w:hAnsi="Marianne" w:cs="Calibri"/>
          <w:bCs/>
          <w:sz w:val="22"/>
          <w:szCs w:val="22"/>
        </w:rPr>
        <w:t>AP et à renouveler leur production tous les 6 mois jusqu’à la fin d’exécution du marché.</w:t>
      </w:r>
    </w:p>
    <w:p w14:paraId="7D1ACC5D" w14:textId="77777777" w:rsidR="00E7726B" w:rsidRPr="0019437E" w:rsidRDefault="00E7726B">
      <w:pPr>
        <w:jc w:val="both"/>
        <w:rPr>
          <w:rFonts w:ascii="Marianne" w:hAnsi="Marianne" w:cs="Calibri"/>
          <w:bCs/>
          <w:sz w:val="22"/>
          <w:szCs w:val="22"/>
        </w:rPr>
      </w:pPr>
    </w:p>
    <w:p w14:paraId="32D21217" w14:textId="77777777" w:rsidR="006848EF" w:rsidRPr="0019437E" w:rsidRDefault="007D0A0D">
      <w:pPr>
        <w:rPr>
          <w:rFonts w:ascii="Marianne" w:hAnsi="Marianne" w:cs="Calibri"/>
          <w:b/>
          <w:bCs/>
          <w:sz w:val="22"/>
          <w:szCs w:val="22"/>
        </w:rPr>
      </w:pPr>
      <w:r w:rsidRPr="0019437E">
        <w:rPr>
          <w:rFonts w:ascii="Marianne" w:hAnsi="Marianne" w:cs="Calibri"/>
          <w:b/>
          <w:bCs/>
          <w:sz w:val="22"/>
          <w:szCs w:val="22"/>
        </w:rPr>
        <w:t xml:space="preserve">Signature de l’entreprise </w:t>
      </w:r>
      <w:bookmarkStart w:id="34" w:name="_Toc197326339"/>
      <w:bookmarkStart w:id="35" w:name="_Toc347301668"/>
      <w:bookmarkEnd w:id="34"/>
      <w:bookmarkEnd w:id="35"/>
      <w:r w:rsidRPr="0019437E">
        <w:rPr>
          <w:rStyle w:val="Ancredenotedebasdepage"/>
          <w:rFonts w:ascii="Marianne" w:hAnsi="Marianne" w:cs="Calibri"/>
          <w:b/>
          <w:bCs/>
          <w:sz w:val="22"/>
          <w:szCs w:val="22"/>
        </w:rPr>
        <w:footnoteReference w:id="5"/>
      </w:r>
    </w:p>
    <w:p w14:paraId="400CD17A" w14:textId="77777777" w:rsidR="006848EF" w:rsidRPr="0019437E" w:rsidRDefault="006848EF">
      <w:pPr>
        <w:rPr>
          <w:rFonts w:ascii="Marianne" w:hAnsi="Marianne" w:cs="Calibri"/>
          <w:bCs/>
          <w:sz w:val="22"/>
          <w:szCs w:val="22"/>
        </w:rPr>
      </w:pPr>
    </w:p>
    <w:p w14:paraId="46CD0CFC" w14:textId="003A86F2" w:rsidR="006848EF" w:rsidRPr="0019437E" w:rsidRDefault="007D0A0D">
      <w:pPr>
        <w:rPr>
          <w:rFonts w:ascii="Marianne" w:hAnsi="Marianne" w:cs="Calibri"/>
          <w:bCs/>
          <w:sz w:val="22"/>
          <w:szCs w:val="22"/>
        </w:rPr>
      </w:pPr>
      <w:r w:rsidRPr="0019437E">
        <w:rPr>
          <w:rFonts w:ascii="Marianne" w:hAnsi="Marianne" w:cs="Calibri"/>
          <w:bCs/>
          <w:sz w:val="22"/>
          <w:szCs w:val="22"/>
        </w:rPr>
        <w:t>Fait en un seul original, à……………………………………………………………, le ……………………………………</w:t>
      </w:r>
    </w:p>
    <w:p w14:paraId="6FA3BA3C" w14:textId="77777777" w:rsidR="006848EF" w:rsidRPr="0019437E" w:rsidRDefault="006848EF">
      <w:pPr>
        <w:rPr>
          <w:rFonts w:ascii="Marianne" w:hAnsi="Marianne" w:cs="Calibri"/>
          <w:bCs/>
          <w:sz w:val="22"/>
          <w:szCs w:val="22"/>
        </w:rPr>
      </w:pPr>
    </w:p>
    <w:p w14:paraId="772C7985" w14:textId="77777777" w:rsidR="006848EF" w:rsidRDefault="007D0A0D">
      <w:pPr>
        <w:rPr>
          <w:rFonts w:ascii="Marianne" w:hAnsi="Marianne" w:cs="Calibri"/>
          <w:bCs/>
          <w:sz w:val="22"/>
          <w:szCs w:val="22"/>
        </w:rPr>
      </w:pPr>
      <w:r w:rsidRPr="0019437E">
        <w:rPr>
          <w:rFonts w:ascii="Marianne" w:hAnsi="Marianne" w:cs="Calibri"/>
          <w:bCs/>
          <w:sz w:val="22"/>
          <w:szCs w:val="22"/>
        </w:rPr>
        <w:t>Nom et qualité du signataire : ………………………</w:t>
      </w:r>
      <w:proofErr w:type="gramStart"/>
      <w:r w:rsidRPr="0019437E">
        <w:rPr>
          <w:rFonts w:ascii="Marianne" w:hAnsi="Marianne" w:cs="Calibri"/>
          <w:bCs/>
          <w:sz w:val="22"/>
          <w:szCs w:val="22"/>
        </w:rPr>
        <w:t>…….</w:t>
      </w:r>
      <w:proofErr w:type="gramEnd"/>
      <w:r w:rsidRPr="0019437E">
        <w:rPr>
          <w:rFonts w:ascii="Marianne" w:hAnsi="Marianne" w:cs="Calibri"/>
          <w:bCs/>
          <w:sz w:val="22"/>
          <w:szCs w:val="22"/>
        </w:rPr>
        <w:t>.</w:t>
      </w:r>
    </w:p>
    <w:p w14:paraId="16545F82" w14:textId="77777777" w:rsidR="00E7726B" w:rsidRPr="0019437E" w:rsidRDefault="00E7726B">
      <w:pPr>
        <w:rPr>
          <w:rFonts w:ascii="Marianne" w:hAnsi="Marianne" w:cs="Calibri"/>
          <w:bCs/>
          <w:sz w:val="22"/>
          <w:szCs w:val="22"/>
        </w:rPr>
      </w:pPr>
    </w:p>
    <w:p w14:paraId="003EC88C" w14:textId="77777777" w:rsidR="006848EF" w:rsidRPr="0019437E" w:rsidRDefault="007D0A0D">
      <w:pPr>
        <w:rPr>
          <w:rFonts w:ascii="Marianne" w:hAnsi="Marianne" w:cs="Calibri"/>
          <w:b/>
          <w:bCs/>
          <w:sz w:val="22"/>
          <w:szCs w:val="22"/>
        </w:rPr>
      </w:pPr>
      <w:r w:rsidRPr="0019437E">
        <w:rPr>
          <w:rFonts w:ascii="Marianne" w:hAnsi="Marianne" w:cs="Calibri"/>
          <w:bCs/>
          <w:sz w:val="22"/>
          <w:szCs w:val="22"/>
        </w:rPr>
        <w:t>Cachet de l’entreprise</w:t>
      </w:r>
    </w:p>
    <w:p w14:paraId="3B675889" w14:textId="77777777" w:rsidR="006848EF" w:rsidRPr="0019437E" w:rsidRDefault="006848EF" w:rsidP="00E0109D">
      <w:pPr>
        <w:rPr>
          <w:rFonts w:ascii="Marianne" w:hAnsi="Marianne" w:cs="Calibri"/>
          <w:b/>
          <w:bCs/>
          <w:sz w:val="22"/>
          <w:szCs w:val="22"/>
        </w:rPr>
      </w:pPr>
    </w:p>
    <w:p w14:paraId="04B2F774" w14:textId="77777777" w:rsidR="006848EF" w:rsidRDefault="006848EF">
      <w:pPr>
        <w:rPr>
          <w:rFonts w:ascii="Marianne" w:hAnsi="Marianne" w:cs="Calibri"/>
          <w:b/>
          <w:bCs/>
          <w:sz w:val="22"/>
          <w:szCs w:val="22"/>
        </w:rPr>
      </w:pPr>
    </w:p>
    <w:p w14:paraId="48FFDD02" w14:textId="77777777" w:rsidR="001739B0" w:rsidRDefault="001739B0">
      <w:pPr>
        <w:rPr>
          <w:rFonts w:ascii="Marianne" w:hAnsi="Marianne" w:cs="Calibri"/>
          <w:b/>
          <w:bCs/>
          <w:sz w:val="22"/>
          <w:szCs w:val="22"/>
        </w:rPr>
      </w:pPr>
    </w:p>
    <w:p w14:paraId="7DCB91A3" w14:textId="77777777" w:rsidR="001739B0" w:rsidRDefault="001739B0">
      <w:pPr>
        <w:rPr>
          <w:rFonts w:ascii="Marianne" w:hAnsi="Marianne" w:cs="Calibri"/>
          <w:b/>
          <w:bCs/>
          <w:sz w:val="22"/>
          <w:szCs w:val="22"/>
        </w:rPr>
      </w:pPr>
    </w:p>
    <w:p w14:paraId="417AE700" w14:textId="77777777" w:rsidR="001739B0" w:rsidRDefault="001739B0">
      <w:pPr>
        <w:rPr>
          <w:rFonts w:ascii="Marianne" w:hAnsi="Marianne" w:cs="Calibri"/>
          <w:b/>
          <w:bCs/>
          <w:sz w:val="22"/>
          <w:szCs w:val="22"/>
        </w:rPr>
      </w:pPr>
    </w:p>
    <w:p w14:paraId="5693D837" w14:textId="77777777" w:rsidR="001739B0" w:rsidRPr="0019437E" w:rsidRDefault="001739B0">
      <w:pPr>
        <w:rPr>
          <w:rFonts w:ascii="Marianne" w:hAnsi="Marianne" w:cs="Calibri"/>
          <w:bCs/>
          <w:sz w:val="22"/>
          <w:szCs w:val="22"/>
        </w:rPr>
      </w:pPr>
    </w:p>
    <w:p w14:paraId="05685693" w14:textId="77777777" w:rsidR="006848EF" w:rsidRPr="0019437E" w:rsidRDefault="006848EF">
      <w:pPr>
        <w:rPr>
          <w:rFonts w:ascii="Marianne" w:hAnsi="Marianne" w:cs="Calibri"/>
          <w:bCs/>
          <w:sz w:val="22"/>
          <w:szCs w:val="22"/>
        </w:rPr>
      </w:pPr>
    </w:p>
    <w:p w14:paraId="0ECE0146" w14:textId="77777777" w:rsidR="006848EF" w:rsidRPr="0019437E" w:rsidRDefault="007D0A0D">
      <w:pPr>
        <w:jc w:val="right"/>
        <w:rPr>
          <w:rFonts w:ascii="Marianne" w:hAnsi="Marianne" w:cs="Calibri"/>
          <w:bCs/>
          <w:sz w:val="22"/>
          <w:szCs w:val="22"/>
        </w:rPr>
      </w:pPr>
      <w:r w:rsidRPr="0019437E">
        <w:rPr>
          <w:rFonts w:ascii="Marianne" w:hAnsi="Marianne" w:cs="Calibri"/>
          <w:b/>
          <w:bCs/>
          <w:sz w:val="22"/>
          <w:szCs w:val="22"/>
        </w:rPr>
        <w:t>Signature du représentant du Pouvoir adjudicateur</w:t>
      </w:r>
    </w:p>
    <w:p w14:paraId="101392EE" w14:textId="77777777" w:rsidR="006848EF" w:rsidRPr="0019437E" w:rsidRDefault="006848EF">
      <w:pPr>
        <w:jc w:val="right"/>
        <w:rPr>
          <w:rFonts w:ascii="Marianne" w:hAnsi="Marianne" w:cs="Calibri"/>
          <w:bCs/>
          <w:sz w:val="22"/>
          <w:szCs w:val="22"/>
        </w:rPr>
      </w:pPr>
    </w:p>
    <w:p w14:paraId="59F86649" w14:textId="77777777" w:rsidR="006848EF" w:rsidRPr="0019437E" w:rsidRDefault="006848EF">
      <w:pPr>
        <w:jc w:val="right"/>
        <w:rPr>
          <w:rFonts w:ascii="Marianne" w:hAnsi="Marianne" w:cs="Calibri"/>
          <w:bCs/>
          <w:sz w:val="22"/>
          <w:szCs w:val="22"/>
        </w:rPr>
      </w:pPr>
    </w:p>
    <w:p w14:paraId="2978F6B5" w14:textId="77777777" w:rsidR="006848EF" w:rsidRDefault="007D0A0D">
      <w:pPr>
        <w:snapToGrid w:val="0"/>
        <w:jc w:val="right"/>
        <w:rPr>
          <w:rFonts w:ascii="Marianne" w:hAnsi="Marianne" w:cs="Calibri"/>
          <w:bCs/>
          <w:sz w:val="22"/>
          <w:szCs w:val="22"/>
          <w:u w:val="dotted"/>
        </w:rPr>
      </w:pPr>
      <w:r w:rsidRPr="0019437E">
        <w:rPr>
          <w:rFonts w:ascii="Marianne" w:hAnsi="Marianne" w:cs="Calibri"/>
          <w:bCs/>
          <w:sz w:val="22"/>
          <w:szCs w:val="22"/>
        </w:rPr>
        <w:t xml:space="preserve">Fait à </w:t>
      </w:r>
      <w:r w:rsidRPr="0019437E">
        <w:rPr>
          <w:rFonts w:ascii="Marianne" w:hAnsi="Marianne" w:cs="Calibri"/>
          <w:bCs/>
          <w:sz w:val="22"/>
          <w:szCs w:val="22"/>
          <w:u w:val="dotted"/>
        </w:rPr>
        <w:t>                                       </w:t>
      </w:r>
      <w:proofErr w:type="gramStart"/>
      <w:r w:rsidRPr="0019437E">
        <w:rPr>
          <w:rFonts w:ascii="Marianne" w:hAnsi="Marianne" w:cs="Calibri"/>
          <w:bCs/>
          <w:sz w:val="22"/>
          <w:szCs w:val="22"/>
          <w:u w:val="dotted"/>
        </w:rPr>
        <w:t>  </w:t>
      </w:r>
      <w:r w:rsidRPr="0019437E">
        <w:rPr>
          <w:rFonts w:ascii="Marianne" w:hAnsi="Marianne" w:cs="Calibri"/>
          <w:bCs/>
          <w:sz w:val="22"/>
          <w:szCs w:val="22"/>
        </w:rPr>
        <w:t>,</w:t>
      </w:r>
      <w:proofErr w:type="gramEnd"/>
      <w:r w:rsidRPr="0019437E">
        <w:rPr>
          <w:rFonts w:ascii="Marianne" w:hAnsi="Marianne" w:cs="Calibri"/>
          <w:bCs/>
          <w:sz w:val="22"/>
          <w:szCs w:val="22"/>
        </w:rPr>
        <w:t xml:space="preserve"> le </w:t>
      </w:r>
      <w:r w:rsidRPr="0019437E">
        <w:rPr>
          <w:rFonts w:ascii="Marianne" w:hAnsi="Marianne" w:cs="Calibri"/>
          <w:bCs/>
          <w:sz w:val="22"/>
          <w:szCs w:val="22"/>
          <w:u w:val="dotted"/>
        </w:rPr>
        <w:t>                          </w:t>
      </w:r>
    </w:p>
    <w:p w14:paraId="77AB5EBE" w14:textId="77777777" w:rsidR="004E457B" w:rsidRDefault="004E457B" w:rsidP="004E457B">
      <w:pPr>
        <w:suppressAutoHyphens w:val="0"/>
        <w:outlineLvl w:val="0"/>
        <w:rPr>
          <w:rFonts w:ascii="Marianne" w:hAnsi="Marianne" w:cs="Calibri"/>
          <w:bCs/>
          <w:sz w:val="22"/>
          <w:szCs w:val="22"/>
          <w:u w:val="dotted"/>
        </w:rPr>
      </w:pPr>
    </w:p>
    <w:p w14:paraId="43D73333" w14:textId="77777777" w:rsidR="003A023C" w:rsidRDefault="003A023C" w:rsidP="004E457B">
      <w:pPr>
        <w:suppressAutoHyphens w:val="0"/>
        <w:outlineLvl w:val="0"/>
        <w:rPr>
          <w:rFonts w:ascii="Marianne" w:hAnsi="Marianne" w:cs="Calibri"/>
          <w:bCs/>
          <w:sz w:val="22"/>
          <w:szCs w:val="22"/>
          <w:u w:val="dotted"/>
        </w:rPr>
      </w:pPr>
    </w:p>
    <w:p w14:paraId="2BBF7144" w14:textId="77777777" w:rsidR="003A023C" w:rsidRDefault="003A023C" w:rsidP="004E457B">
      <w:pPr>
        <w:suppressAutoHyphens w:val="0"/>
        <w:outlineLvl w:val="0"/>
        <w:rPr>
          <w:rFonts w:ascii="Marianne" w:hAnsi="Marianne" w:cs="Calibri"/>
          <w:bCs/>
          <w:sz w:val="22"/>
          <w:szCs w:val="22"/>
          <w:u w:val="dotted"/>
        </w:rPr>
      </w:pPr>
    </w:p>
    <w:p w14:paraId="0EB28F1C" w14:textId="77777777" w:rsidR="0032777B" w:rsidRDefault="0032777B" w:rsidP="004E457B">
      <w:pPr>
        <w:suppressAutoHyphens w:val="0"/>
        <w:outlineLvl w:val="0"/>
        <w:rPr>
          <w:rFonts w:ascii="Marianne" w:hAnsi="Marianne" w:cs="Calibri"/>
          <w:bCs/>
          <w:sz w:val="22"/>
          <w:szCs w:val="22"/>
          <w:u w:val="dotted"/>
        </w:rPr>
      </w:pPr>
    </w:p>
    <w:p w14:paraId="193934A8" w14:textId="77777777" w:rsidR="006848EF" w:rsidRPr="0019437E" w:rsidRDefault="006848EF" w:rsidP="00E0109D">
      <w:pPr>
        <w:rPr>
          <w:rFonts w:ascii="Marianne" w:hAnsi="Marianne"/>
          <w:sz w:val="22"/>
          <w:szCs w:val="22"/>
        </w:rPr>
      </w:pPr>
    </w:p>
    <w:sectPr w:rsidR="006848EF" w:rsidRPr="0019437E" w:rsidSect="0032777B">
      <w:footerReference w:type="default" r:id="rId13"/>
      <w:headerReference w:type="first" r:id="rId14"/>
      <w:footerReference w:type="first" r:id="rId15"/>
      <w:pgSz w:w="11906" w:h="16838"/>
      <w:pgMar w:top="1417" w:right="1417" w:bottom="1417" w:left="1417" w:header="709" w:footer="709"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96D35" w14:textId="77777777" w:rsidR="00AA66FF" w:rsidRDefault="007D0A0D">
      <w:r>
        <w:separator/>
      </w:r>
    </w:p>
  </w:endnote>
  <w:endnote w:type="continuationSeparator" w:id="0">
    <w:p w14:paraId="6A310E2B" w14:textId="77777777" w:rsidR="00AA66FF" w:rsidRDefault="007D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3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rianne">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9057528"/>
      <w:docPartObj>
        <w:docPartGallery w:val="Page Numbers (Bottom of Page)"/>
        <w:docPartUnique/>
      </w:docPartObj>
    </w:sdtPr>
    <w:sdtEndPr>
      <w:rPr>
        <w:rFonts w:ascii="Marianne" w:hAnsi="Marianne"/>
        <w:sz w:val="16"/>
        <w:szCs w:val="16"/>
      </w:rPr>
    </w:sdtEndPr>
    <w:sdtContent>
      <w:p w14:paraId="77C71C60" w14:textId="48D108C5" w:rsidR="00B138B2" w:rsidRPr="0032777B" w:rsidRDefault="008075C3" w:rsidP="0032777B">
        <w:pPr>
          <w:pStyle w:val="Pieddepage"/>
          <w:rPr>
            <w:rFonts w:ascii="Marianne" w:hAnsi="Marianne"/>
            <w:sz w:val="16"/>
            <w:szCs w:val="16"/>
          </w:rPr>
        </w:pPr>
        <w:r w:rsidRPr="00E71506">
          <w:rPr>
            <w:rFonts w:ascii="Marianne" w:hAnsi="Marianne"/>
            <w:sz w:val="16"/>
            <w:szCs w:val="16"/>
          </w:rPr>
          <w:t xml:space="preserve">AE – 25PS5029 – Les centres de prise en charge des personnes placées </w:t>
        </w:r>
        <w:proofErr w:type="spellStart"/>
        <w:r w:rsidRPr="00E71506">
          <w:rPr>
            <w:rFonts w:ascii="Marianne" w:hAnsi="Marianne"/>
            <w:sz w:val="16"/>
            <w:szCs w:val="16"/>
          </w:rPr>
          <w:t>sous main</w:t>
        </w:r>
        <w:proofErr w:type="spellEnd"/>
        <w:r w:rsidRPr="00E71506">
          <w:rPr>
            <w:rFonts w:ascii="Marianne" w:hAnsi="Marianne"/>
            <w:sz w:val="16"/>
            <w:szCs w:val="16"/>
          </w:rPr>
          <w:t xml:space="preserve"> de justice radicalisées</w:t>
        </w:r>
        <w:r w:rsidR="00E71506">
          <w:rPr>
            <w:rFonts w:ascii="Marianne" w:hAnsi="Marianne"/>
            <w:sz w:val="16"/>
            <w:szCs w:val="16"/>
          </w:rPr>
          <w:tab/>
          <w:t xml:space="preserve"> </w:t>
        </w:r>
        <w:r w:rsidR="0059520B">
          <w:rPr>
            <w:rFonts w:ascii="Marianne" w:hAnsi="Marianne"/>
            <w:sz w:val="16"/>
            <w:szCs w:val="16"/>
          </w:rPr>
          <w:fldChar w:fldCharType="begin"/>
        </w:r>
        <w:r w:rsidR="0059520B">
          <w:rPr>
            <w:rFonts w:ascii="Marianne" w:hAnsi="Marianne"/>
            <w:sz w:val="16"/>
            <w:szCs w:val="16"/>
          </w:rPr>
          <w:instrText xml:space="preserve"> PAGE  \* Arabic  \* MERGEFORMAT </w:instrText>
        </w:r>
        <w:r w:rsidR="0059520B">
          <w:rPr>
            <w:rFonts w:ascii="Marianne" w:hAnsi="Marianne"/>
            <w:sz w:val="16"/>
            <w:szCs w:val="16"/>
          </w:rPr>
          <w:fldChar w:fldCharType="separate"/>
        </w:r>
        <w:r w:rsidR="0059520B">
          <w:rPr>
            <w:rFonts w:ascii="Marianne" w:hAnsi="Marianne"/>
            <w:noProof/>
            <w:sz w:val="16"/>
            <w:szCs w:val="16"/>
          </w:rPr>
          <w:t>1</w:t>
        </w:r>
        <w:r w:rsidR="0059520B">
          <w:rPr>
            <w:rFonts w:ascii="Marianne" w:hAnsi="Marianne"/>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6A251" w14:textId="122692D0" w:rsidR="000A7065" w:rsidRPr="0032777B" w:rsidRDefault="00856DBF" w:rsidP="0032777B">
    <w:pPr>
      <w:pStyle w:val="Pieddepage"/>
      <w:contextualSpacing/>
      <w:rPr>
        <w:rFonts w:ascii="Marianne" w:hAnsi="Marianne"/>
        <w:sz w:val="16"/>
        <w:szCs w:val="16"/>
      </w:rPr>
    </w:pPr>
    <w:r w:rsidRPr="00856DBF">
      <w:rPr>
        <w:rFonts w:ascii="Marianne" w:hAnsi="Marianne"/>
        <w:sz w:val="16"/>
        <w:szCs w:val="16"/>
      </w:rPr>
      <w:t xml:space="preserve">AE – 25PS5029 – Les centres de prise en charge des personnes placées </w:t>
    </w:r>
    <w:proofErr w:type="spellStart"/>
    <w:r w:rsidRPr="00856DBF">
      <w:rPr>
        <w:rFonts w:ascii="Marianne" w:hAnsi="Marianne"/>
        <w:sz w:val="16"/>
        <w:szCs w:val="16"/>
      </w:rPr>
      <w:t>sous main</w:t>
    </w:r>
    <w:proofErr w:type="spellEnd"/>
    <w:r w:rsidRPr="00856DBF">
      <w:rPr>
        <w:rFonts w:ascii="Marianne" w:hAnsi="Marianne"/>
        <w:sz w:val="16"/>
        <w:szCs w:val="16"/>
      </w:rPr>
      <w:t xml:space="preserve"> de justice radicalisées</w:t>
    </w:r>
    <w:r>
      <w:rPr>
        <w:rFonts w:ascii="Marianne" w:hAnsi="Marianne"/>
        <w:sz w:val="16"/>
        <w:szCs w:val="16"/>
      </w:rPr>
      <w:t xml:space="preserve">                        </w:t>
    </w:r>
    <w:r w:rsidRPr="002F79B1">
      <w:rPr>
        <w:rFonts w:ascii="Marianne" w:hAnsi="Marianne"/>
        <w:sz w:val="16"/>
        <w:szCs w:val="16"/>
      </w:rPr>
      <w:tab/>
    </w:r>
    <w:sdt>
      <w:sdtPr>
        <w:rPr>
          <w:rFonts w:ascii="Marianne" w:hAnsi="Marianne"/>
          <w:sz w:val="16"/>
          <w:szCs w:val="16"/>
        </w:rPr>
        <w:id w:val="1893458167"/>
        <w:docPartObj>
          <w:docPartGallery w:val="Page Numbers (Bottom of Page)"/>
          <w:docPartUnique/>
        </w:docPartObj>
      </w:sdtPr>
      <w:sdtEndPr/>
      <w:sdtContent>
        <w:r w:rsidRPr="002F79B1">
          <w:rPr>
            <w:rFonts w:ascii="Marianne" w:hAnsi="Marianne"/>
            <w:sz w:val="16"/>
            <w:szCs w:val="16"/>
          </w:rPr>
          <w:fldChar w:fldCharType="begin"/>
        </w:r>
        <w:r w:rsidRPr="002F79B1">
          <w:rPr>
            <w:rFonts w:ascii="Marianne" w:hAnsi="Marianne"/>
            <w:sz w:val="16"/>
            <w:szCs w:val="16"/>
          </w:rPr>
          <w:instrText>PAGE   \* MERGEFORMAT</w:instrText>
        </w:r>
        <w:r w:rsidRPr="002F79B1">
          <w:rPr>
            <w:rFonts w:ascii="Marianne" w:hAnsi="Marianne"/>
            <w:sz w:val="16"/>
            <w:szCs w:val="16"/>
          </w:rPr>
          <w:fldChar w:fldCharType="separate"/>
        </w:r>
        <w:r>
          <w:rPr>
            <w:rFonts w:ascii="Marianne" w:hAnsi="Marianne"/>
            <w:sz w:val="16"/>
            <w:szCs w:val="16"/>
          </w:rPr>
          <w:t>1</w:t>
        </w:r>
        <w:r w:rsidRPr="002F79B1">
          <w:rPr>
            <w:rFonts w:ascii="Marianne" w:hAnsi="Marianne"/>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37DD8" w14:textId="77777777" w:rsidR="006848EF" w:rsidRDefault="007D0A0D">
      <w:r>
        <w:separator/>
      </w:r>
    </w:p>
  </w:footnote>
  <w:footnote w:type="continuationSeparator" w:id="0">
    <w:p w14:paraId="5AD012F4" w14:textId="77777777" w:rsidR="006848EF" w:rsidRDefault="007D0A0D">
      <w:r>
        <w:continuationSeparator/>
      </w:r>
    </w:p>
  </w:footnote>
  <w:footnote w:id="1">
    <w:p w14:paraId="6B400508" w14:textId="77777777" w:rsidR="006848EF" w:rsidRDefault="007D0A0D">
      <w:r>
        <w:rPr>
          <w:rFonts w:ascii="Calibri" w:hAnsi="Calibri"/>
          <w:sz w:val="18"/>
          <w:szCs w:val="18"/>
          <w:vertAlign w:val="superscript"/>
        </w:rPr>
        <w:footnoteRef/>
      </w:r>
      <w:r>
        <w:rPr>
          <w:rFonts w:ascii="Calibri" w:hAnsi="Calibri"/>
          <w:sz w:val="18"/>
          <w:szCs w:val="18"/>
          <w:vertAlign w:val="superscript"/>
        </w:rPr>
        <w:tab/>
        <w:t xml:space="preserve"> </w:t>
      </w:r>
      <w:r>
        <w:rPr>
          <w:rFonts w:ascii="Calibri" w:hAnsi="Calibri"/>
          <w:sz w:val="18"/>
          <w:szCs w:val="18"/>
        </w:rPr>
        <w:t>A renseigner par le titulaire.</w:t>
      </w:r>
    </w:p>
  </w:footnote>
  <w:footnote w:id="2">
    <w:p w14:paraId="120DE3BE" w14:textId="77777777" w:rsidR="006848EF" w:rsidRDefault="007D0A0D">
      <w:r>
        <w:rPr>
          <w:rFonts w:ascii="Calibri" w:hAnsi="Calibri"/>
          <w:sz w:val="18"/>
          <w:szCs w:val="18"/>
          <w:vertAlign w:val="superscript"/>
        </w:rPr>
        <w:footnoteRef/>
      </w:r>
      <w:r>
        <w:rPr>
          <w:rFonts w:ascii="Calibri" w:hAnsi="Calibri"/>
          <w:sz w:val="18"/>
          <w:szCs w:val="18"/>
          <w:vertAlign w:val="superscript"/>
        </w:rPr>
        <w:tab/>
        <w:t xml:space="preserve"> </w:t>
      </w:r>
      <w:r>
        <w:rPr>
          <w:rFonts w:ascii="Calibri" w:hAnsi="Calibri"/>
          <w:sz w:val="18"/>
          <w:szCs w:val="18"/>
        </w:rPr>
        <w:t>En cas d’offre présentée par un groupement d’entreprises, chaque cotraitant doit remettre l’attestation sur l’honneur correspondante en annexe au présent acte d'engagement.</w:t>
      </w:r>
    </w:p>
  </w:footnote>
  <w:footnote w:id="3">
    <w:p w14:paraId="39E6AFCA" w14:textId="77777777" w:rsidR="006848EF" w:rsidRDefault="007D0A0D">
      <w:r>
        <w:rPr>
          <w:rFonts w:ascii="Calibri" w:hAnsi="Calibri"/>
          <w:sz w:val="18"/>
          <w:szCs w:val="18"/>
          <w:vertAlign w:val="superscript"/>
        </w:rPr>
        <w:footnoteRef/>
      </w:r>
      <w:r>
        <w:rPr>
          <w:rFonts w:ascii="Calibri" w:hAnsi="Calibri"/>
          <w:sz w:val="18"/>
          <w:szCs w:val="18"/>
          <w:vertAlign w:val="superscript"/>
        </w:rPr>
        <w:tab/>
      </w:r>
      <w:r>
        <w:rPr>
          <w:rFonts w:ascii="Calibri" w:hAnsi="Calibri"/>
          <w:sz w:val="18"/>
          <w:szCs w:val="18"/>
        </w:rPr>
        <w:t xml:space="preserve"> Cocher la case concernée</w:t>
      </w:r>
    </w:p>
  </w:footnote>
  <w:footnote w:id="4">
    <w:p w14:paraId="61F2A1F6" w14:textId="77777777" w:rsidR="006848EF" w:rsidRDefault="007D0A0D">
      <w:r>
        <w:rPr>
          <w:rFonts w:ascii="Calibri" w:hAnsi="Calibri"/>
          <w:sz w:val="18"/>
          <w:szCs w:val="18"/>
          <w:vertAlign w:val="superscript"/>
        </w:rPr>
        <w:footnoteRef/>
      </w:r>
      <w:r>
        <w:rPr>
          <w:rFonts w:ascii="Calibri" w:hAnsi="Calibri"/>
          <w:sz w:val="18"/>
          <w:szCs w:val="18"/>
          <w:vertAlign w:val="superscript"/>
        </w:rPr>
        <w:tab/>
        <w:t xml:space="preserve"> </w:t>
      </w:r>
      <w:r>
        <w:rPr>
          <w:rFonts w:ascii="Calibri" w:hAnsi="Calibri"/>
          <w:sz w:val="18"/>
          <w:szCs w:val="18"/>
        </w:rPr>
        <w:t>Cocher la case concernée</w:t>
      </w:r>
    </w:p>
  </w:footnote>
  <w:footnote w:id="5">
    <w:p w14:paraId="343C4272" w14:textId="77777777" w:rsidR="006848EF" w:rsidRDefault="007D0A0D">
      <w:pPr>
        <w:pStyle w:val="Notedebasdepage"/>
        <w:ind w:left="180" w:hanging="180"/>
        <w:jc w:val="both"/>
      </w:pPr>
      <w:r>
        <w:rPr>
          <w:rFonts w:ascii="Calibri" w:hAnsi="Calibri"/>
          <w:bCs/>
          <w:sz w:val="18"/>
          <w:szCs w:val="18"/>
          <w:vertAlign w:val="superscript"/>
        </w:rPr>
        <w:footnoteRef/>
      </w:r>
      <w:r>
        <w:rPr>
          <w:rFonts w:ascii="Calibri" w:hAnsi="Calibri"/>
          <w:bCs/>
          <w:sz w:val="18"/>
          <w:szCs w:val="18"/>
          <w:vertAlign w:val="superscript"/>
        </w:rPr>
        <w:tab/>
      </w:r>
      <w:r>
        <w:rPr>
          <w:rFonts w:ascii="Calibri" w:hAnsi="Calibri" w:cs="Arial"/>
          <w:bCs/>
          <w:sz w:val="18"/>
          <w:szCs w:val="18"/>
          <w:vertAlign w:val="superscript"/>
        </w:rPr>
        <w:t xml:space="preserve"> </w:t>
      </w:r>
      <w:r>
        <w:rPr>
          <w:rFonts w:ascii="Calibri" w:hAnsi="Calibri" w:cs="Arial"/>
          <w:bCs/>
          <w:sz w:val="18"/>
          <w:szCs w:val="18"/>
        </w:rPr>
        <w:t xml:space="preserve">En cas de groupement d’entreprises, tous ses membres doivent signer l’acte d’engagement, sauf si le mandataire a été habilité par les autres membres du groupement à signer seul le marché. Dans ce dernier cas, la signature doit être celle du mandataire habilité tel qu’il est indiqué sur le formulaire DC4 remis dans le dossier de candidature (formulaire téléchargeable sur le site du MINEFE : </w:t>
      </w:r>
      <w:hyperlink r:id="rId1">
        <w:r>
          <w:rPr>
            <w:rStyle w:val="LienInternet"/>
            <w:rFonts w:ascii="Calibri" w:hAnsi="Calibri" w:cs="Arial"/>
            <w:sz w:val="18"/>
            <w:szCs w:val="18"/>
          </w:rPr>
          <w:t>https://www.economie.gouv.fr/daj/formulaires-declaration-du-candidat</w:t>
        </w:r>
      </w:hyperlink>
      <w:r>
        <w:rPr>
          <w:rFonts w:ascii="Calibri" w:hAnsi="Calibri"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820FC" w14:textId="50D19271" w:rsidR="00856DBF" w:rsidRDefault="00856DBF" w:rsidP="0032777B">
    <w:pPr>
      <w:spacing w:after="240"/>
      <w:contextualSpacing/>
      <w:jc w:val="right"/>
      <w:rPr>
        <w:rFonts w:ascii="Marianne" w:eastAsia="Calibri" w:hAnsi="Marianne"/>
        <w:b/>
        <w:sz w:val="26"/>
        <w:szCs w:val="26"/>
        <w:lang w:eastAsia="en-US"/>
      </w:rPr>
    </w:pPr>
    <w:r w:rsidRPr="00122F84">
      <w:rPr>
        <w:noProof/>
      </w:rPr>
      <w:drawing>
        <wp:anchor distT="0" distB="0" distL="114300" distR="114300" simplePos="0" relativeHeight="251655680" behindDoc="1" locked="0" layoutInCell="1" allowOverlap="1" wp14:anchorId="27A84502" wp14:editId="2EE77320">
          <wp:simplePos x="0" y="0"/>
          <wp:positionH relativeFrom="margin">
            <wp:align>left</wp:align>
          </wp:positionH>
          <wp:positionV relativeFrom="paragraph">
            <wp:posOffset>-78740</wp:posOffset>
          </wp:positionV>
          <wp:extent cx="1408430" cy="1142365"/>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8430" cy="11423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eastAsia="Calibri" w:hAnsi="Marianne"/>
        <w:b/>
        <w:sz w:val="26"/>
        <w:szCs w:val="26"/>
        <w:lang w:eastAsia="en-US"/>
      </w:rPr>
      <w:tab/>
    </w:r>
    <w:r>
      <w:rPr>
        <w:rFonts w:ascii="Marianne" w:eastAsia="Calibri" w:hAnsi="Marianne"/>
        <w:b/>
        <w:sz w:val="26"/>
        <w:szCs w:val="26"/>
        <w:lang w:eastAsia="en-US"/>
      </w:rPr>
      <w:tab/>
    </w:r>
    <w:r>
      <w:rPr>
        <w:rFonts w:ascii="Marianne" w:eastAsia="Calibri" w:hAnsi="Marianne"/>
        <w:b/>
        <w:sz w:val="26"/>
        <w:szCs w:val="26"/>
        <w:lang w:eastAsia="en-US"/>
      </w:rPr>
      <w:tab/>
    </w:r>
    <w:r w:rsidR="00BA35AE" w:rsidRPr="00BA35AE">
      <w:rPr>
        <w:rFonts w:ascii="Marianne" w:eastAsia="Calibri" w:hAnsi="Marianne"/>
        <w:b/>
        <w:sz w:val="26"/>
        <w:szCs w:val="26"/>
        <w:lang w:eastAsia="en-US"/>
      </w:rPr>
      <w:t>Direction générale</w:t>
    </w:r>
  </w:p>
  <w:p w14:paraId="42E3CD70" w14:textId="08CD2D53" w:rsidR="0077076D" w:rsidRDefault="00856DBF" w:rsidP="0032777B">
    <w:pPr>
      <w:spacing w:after="240"/>
      <w:ind w:left="1416" w:firstLine="708"/>
      <w:contextualSpacing/>
      <w:jc w:val="right"/>
    </w:pPr>
    <w:r w:rsidRPr="00122F84">
      <w:rPr>
        <w:noProof/>
      </w:rPr>
      <w:drawing>
        <wp:anchor distT="0" distB="0" distL="114300" distR="114300" simplePos="0" relativeHeight="251658752" behindDoc="1" locked="0" layoutInCell="1" allowOverlap="1" wp14:anchorId="7D6C16D2" wp14:editId="08E0D47B">
          <wp:simplePos x="0" y="0"/>
          <wp:positionH relativeFrom="margin">
            <wp:align>left</wp:align>
          </wp:positionH>
          <wp:positionV relativeFrom="paragraph">
            <wp:posOffset>758190</wp:posOffset>
          </wp:positionV>
          <wp:extent cx="944245" cy="944245"/>
          <wp:effectExtent l="0" t="0" r="8255" b="8255"/>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944245" cy="9442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eastAsia="Calibri" w:hAnsi="Marianne"/>
        <w:b/>
        <w:sz w:val="26"/>
        <w:szCs w:val="26"/>
        <w:lang w:eastAsia="en-US"/>
      </w:rPr>
      <w:t>d</w:t>
    </w:r>
    <w:r w:rsidR="00BA35AE" w:rsidRPr="00BA35AE">
      <w:rPr>
        <w:rFonts w:ascii="Marianne" w:eastAsia="Calibri" w:hAnsi="Marianne"/>
        <w:b/>
        <w:sz w:val="26"/>
        <w:szCs w:val="26"/>
        <w:lang w:eastAsia="en-US"/>
      </w:rPr>
      <w:t>e l’administration pénitentiaire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0" w:firstLine="0"/>
      </w:pPr>
      <w:rPr>
        <w:rFonts w:ascii="Symbol" w:hAnsi="Symbol" w:cs="Symbol"/>
        <w:sz w:val="22"/>
      </w:rPr>
    </w:lvl>
  </w:abstractNum>
  <w:abstractNum w:abstractNumId="1" w15:restartNumberingAfterBreak="0">
    <w:nsid w:val="0000000D"/>
    <w:multiLevelType w:val="singleLevel"/>
    <w:tmpl w:val="0000000D"/>
    <w:name w:val="WW8Num13"/>
    <w:lvl w:ilvl="0">
      <w:start w:val="1"/>
      <w:numFmt w:val="bullet"/>
      <w:lvlText w:val=""/>
      <w:lvlJc w:val="left"/>
      <w:pPr>
        <w:tabs>
          <w:tab w:val="num" w:pos="720"/>
        </w:tabs>
      </w:pPr>
      <w:rPr>
        <w:rFonts w:ascii="Symbol" w:hAnsi="Symbol"/>
      </w:rPr>
    </w:lvl>
  </w:abstractNum>
  <w:abstractNum w:abstractNumId="2" w15:restartNumberingAfterBreak="0">
    <w:nsid w:val="084B596C"/>
    <w:multiLevelType w:val="hybridMultilevel"/>
    <w:tmpl w:val="4226051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258C1DA1"/>
    <w:multiLevelType w:val="hybridMultilevel"/>
    <w:tmpl w:val="D5E694B4"/>
    <w:lvl w:ilvl="0" w:tplc="CBA06952">
      <w:start w:val="1"/>
      <w:numFmt w:val="bullet"/>
      <w:lvlText w:val="-"/>
      <w:lvlJc w:val="left"/>
      <w:pPr>
        <w:ind w:left="720" w:hanging="360"/>
      </w:pPr>
      <w:rPr>
        <w:rFonts w:ascii="Arial Narrow" w:eastAsia="ISOCT" w:hAnsi="Arial Narrow" w:cs="ISOC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3B2D7E72"/>
    <w:multiLevelType w:val="hybridMultilevel"/>
    <w:tmpl w:val="E2A80220"/>
    <w:lvl w:ilvl="0" w:tplc="23B086EC">
      <w:numFmt w:val="bullet"/>
      <w:lvlText w:val="•"/>
      <w:lvlJc w:val="left"/>
      <w:pPr>
        <w:ind w:left="1065" w:hanging="705"/>
      </w:pPr>
      <w:rPr>
        <w:rFonts w:ascii="Calibri" w:eastAsia="Calibr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66B3EC1"/>
    <w:multiLevelType w:val="multilevel"/>
    <w:tmpl w:val="47F268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63EF2014"/>
    <w:multiLevelType w:val="hybridMultilevel"/>
    <w:tmpl w:val="A42CD6F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6EA91EE7"/>
    <w:multiLevelType w:val="multilevel"/>
    <w:tmpl w:val="955EA6E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78A93055"/>
    <w:multiLevelType w:val="multilevel"/>
    <w:tmpl w:val="E0D4E6A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7E6E2045"/>
    <w:multiLevelType w:val="hybridMultilevel"/>
    <w:tmpl w:val="1D3291FE"/>
    <w:lvl w:ilvl="0" w:tplc="24B8F19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06195335">
    <w:abstractNumId w:val="5"/>
  </w:num>
  <w:num w:numId="2" w16cid:durableId="1542937241">
    <w:abstractNumId w:val="7"/>
  </w:num>
  <w:num w:numId="3" w16cid:durableId="500242535">
    <w:abstractNumId w:val="8"/>
  </w:num>
  <w:num w:numId="4" w16cid:durableId="34086484">
    <w:abstractNumId w:val="4"/>
  </w:num>
  <w:num w:numId="5" w16cid:durableId="252325064">
    <w:abstractNumId w:val="1"/>
  </w:num>
  <w:num w:numId="6" w16cid:durableId="1435782687">
    <w:abstractNumId w:val="9"/>
  </w:num>
  <w:num w:numId="7" w16cid:durableId="1034962963">
    <w:abstractNumId w:val="2"/>
  </w:num>
  <w:num w:numId="8" w16cid:durableId="539779529">
    <w:abstractNumId w:val="0"/>
  </w:num>
  <w:num w:numId="9" w16cid:durableId="1327511882">
    <w:abstractNumId w:val="3"/>
  </w:num>
  <w:num w:numId="10" w16cid:durableId="13444754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8EF"/>
    <w:rsid w:val="00001308"/>
    <w:rsid w:val="00002572"/>
    <w:rsid w:val="00002C25"/>
    <w:rsid w:val="0000454A"/>
    <w:rsid w:val="00005192"/>
    <w:rsid w:val="00023A9A"/>
    <w:rsid w:val="000347CA"/>
    <w:rsid w:val="0004706E"/>
    <w:rsid w:val="00053813"/>
    <w:rsid w:val="00054FA4"/>
    <w:rsid w:val="000744C5"/>
    <w:rsid w:val="00077255"/>
    <w:rsid w:val="00083C43"/>
    <w:rsid w:val="00097AF2"/>
    <w:rsid w:val="000A2DF9"/>
    <w:rsid w:val="000A4D86"/>
    <w:rsid w:val="000A7065"/>
    <w:rsid w:val="000C6F1D"/>
    <w:rsid w:val="000D4DCA"/>
    <w:rsid w:val="000D716F"/>
    <w:rsid w:val="000F6542"/>
    <w:rsid w:val="000F7830"/>
    <w:rsid w:val="001025A7"/>
    <w:rsid w:val="00105907"/>
    <w:rsid w:val="00105C60"/>
    <w:rsid w:val="001218D9"/>
    <w:rsid w:val="0013655D"/>
    <w:rsid w:val="00167B3F"/>
    <w:rsid w:val="001739B0"/>
    <w:rsid w:val="001764C5"/>
    <w:rsid w:val="00183C91"/>
    <w:rsid w:val="001859E9"/>
    <w:rsid w:val="001922EB"/>
    <w:rsid w:val="0019437E"/>
    <w:rsid w:val="0019454F"/>
    <w:rsid w:val="00195860"/>
    <w:rsid w:val="001A29D9"/>
    <w:rsid w:val="001B0686"/>
    <w:rsid w:val="001B3F41"/>
    <w:rsid w:val="001C5250"/>
    <w:rsid w:val="001E6F81"/>
    <w:rsid w:val="001F5833"/>
    <w:rsid w:val="001F5DFE"/>
    <w:rsid w:val="002227A9"/>
    <w:rsid w:val="00236182"/>
    <w:rsid w:val="00251C61"/>
    <w:rsid w:val="00253451"/>
    <w:rsid w:val="00253FDD"/>
    <w:rsid w:val="00257F83"/>
    <w:rsid w:val="00283883"/>
    <w:rsid w:val="00287F63"/>
    <w:rsid w:val="00290839"/>
    <w:rsid w:val="0029390B"/>
    <w:rsid w:val="002A6506"/>
    <w:rsid w:val="002B4ABB"/>
    <w:rsid w:val="002C3AE6"/>
    <w:rsid w:val="002D240A"/>
    <w:rsid w:val="002D2A93"/>
    <w:rsid w:val="002E1B9C"/>
    <w:rsid w:val="002E4213"/>
    <w:rsid w:val="002E45EB"/>
    <w:rsid w:val="002E6253"/>
    <w:rsid w:val="002E7052"/>
    <w:rsid w:val="002F64C1"/>
    <w:rsid w:val="0032777B"/>
    <w:rsid w:val="00372F64"/>
    <w:rsid w:val="00384C6F"/>
    <w:rsid w:val="003A023C"/>
    <w:rsid w:val="003A1E23"/>
    <w:rsid w:val="003B564D"/>
    <w:rsid w:val="003B6AD7"/>
    <w:rsid w:val="003C5193"/>
    <w:rsid w:val="003C6519"/>
    <w:rsid w:val="003D3142"/>
    <w:rsid w:val="003F3A06"/>
    <w:rsid w:val="003F671A"/>
    <w:rsid w:val="00433C62"/>
    <w:rsid w:val="00440EA2"/>
    <w:rsid w:val="00442671"/>
    <w:rsid w:val="00445DA9"/>
    <w:rsid w:val="0045126C"/>
    <w:rsid w:val="0045334D"/>
    <w:rsid w:val="00454891"/>
    <w:rsid w:val="00463F9F"/>
    <w:rsid w:val="00475B79"/>
    <w:rsid w:val="0047772E"/>
    <w:rsid w:val="00480003"/>
    <w:rsid w:val="00492AD5"/>
    <w:rsid w:val="00497A55"/>
    <w:rsid w:val="004A0647"/>
    <w:rsid w:val="004B2086"/>
    <w:rsid w:val="004E13DE"/>
    <w:rsid w:val="004E457B"/>
    <w:rsid w:val="00506AA2"/>
    <w:rsid w:val="00517357"/>
    <w:rsid w:val="00525654"/>
    <w:rsid w:val="00525789"/>
    <w:rsid w:val="00550CAF"/>
    <w:rsid w:val="005537BB"/>
    <w:rsid w:val="005860B4"/>
    <w:rsid w:val="0059520B"/>
    <w:rsid w:val="005B001F"/>
    <w:rsid w:val="005D701B"/>
    <w:rsid w:val="005D77BD"/>
    <w:rsid w:val="005E292B"/>
    <w:rsid w:val="005E2D33"/>
    <w:rsid w:val="005E2D58"/>
    <w:rsid w:val="006023B3"/>
    <w:rsid w:val="00602B20"/>
    <w:rsid w:val="006054B2"/>
    <w:rsid w:val="00607735"/>
    <w:rsid w:val="00627013"/>
    <w:rsid w:val="00647DA2"/>
    <w:rsid w:val="006577E5"/>
    <w:rsid w:val="00660DD9"/>
    <w:rsid w:val="0066210F"/>
    <w:rsid w:val="006848EF"/>
    <w:rsid w:val="00691365"/>
    <w:rsid w:val="00697DE1"/>
    <w:rsid w:val="006A5C94"/>
    <w:rsid w:val="006B5A22"/>
    <w:rsid w:val="006C3D2B"/>
    <w:rsid w:val="006E074C"/>
    <w:rsid w:val="006E079D"/>
    <w:rsid w:val="006F03B5"/>
    <w:rsid w:val="006F1ACB"/>
    <w:rsid w:val="006F2C2A"/>
    <w:rsid w:val="006F3A4E"/>
    <w:rsid w:val="0070038D"/>
    <w:rsid w:val="00704BFD"/>
    <w:rsid w:val="00711B50"/>
    <w:rsid w:val="0071727F"/>
    <w:rsid w:val="00721093"/>
    <w:rsid w:val="00745ACA"/>
    <w:rsid w:val="00755371"/>
    <w:rsid w:val="0077076D"/>
    <w:rsid w:val="007A4B13"/>
    <w:rsid w:val="007B2654"/>
    <w:rsid w:val="007B28AE"/>
    <w:rsid w:val="007B47E9"/>
    <w:rsid w:val="007B661F"/>
    <w:rsid w:val="007C3573"/>
    <w:rsid w:val="007C5EF9"/>
    <w:rsid w:val="007C7890"/>
    <w:rsid w:val="007D0A0D"/>
    <w:rsid w:val="007D1369"/>
    <w:rsid w:val="007D78BE"/>
    <w:rsid w:val="007D7C01"/>
    <w:rsid w:val="007F551E"/>
    <w:rsid w:val="008075C3"/>
    <w:rsid w:val="00813DA3"/>
    <w:rsid w:val="008363F8"/>
    <w:rsid w:val="008527EF"/>
    <w:rsid w:val="00856DBF"/>
    <w:rsid w:val="00866EF6"/>
    <w:rsid w:val="00870881"/>
    <w:rsid w:val="00870CDB"/>
    <w:rsid w:val="0087177E"/>
    <w:rsid w:val="008846F5"/>
    <w:rsid w:val="00892318"/>
    <w:rsid w:val="008B509B"/>
    <w:rsid w:val="008C57A3"/>
    <w:rsid w:val="008C6C81"/>
    <w:rsid w:val="008D4BB2"/>
    <w:rsid w:val="008E24D9"/>
    <w:rsid w:val="008F45FA"/>
    <w:rsid w:val="008F52C5"/>
    <w:rsid w:val="00901052"/>
    <w:rsid w:val="00912215"/>
    <w:rsid w:val="00913CA8"/>
    <w:rsid w:val="0095136F"/>
    <w:rsid w:val="00957A45"/>
    <w:rsid w:val="00961B04"/>
    <w:rsid w:val="00970521"/>
    <w:rsid w:val="009A75A5"/>
    <w:rsid w:val="009B2033"/>
    <w:rsid w:val="009B49BC"/>
    <w:rsid w:val="009B6C16"/>
    <w:rsid w:val="009C26CE"/>
    <w:rsid w:val="009C30C2"/>
    <w:rsid w:val="009C3D8C"/>
    <w:rsid w:val="009C68E5"/>
    <w:rsid w:val="009C691B"/>
    <w:rsid w:val="009D5184"/>
    <w:rsid w:val="009E0BC9"/>
    <w:rsid w:val="009F00B9"/>
    <w:rsid w:val="009F4485"/>
    <w:rsid w:val="009F5F9E"/>
    <w:rsid w:val="00A1047F"/>
    <w:rsid w:val="00A21F8D"/>
    <w:rsid w:val="00A25A15"/>
    <w:rsid w:val="00A27215"/>
    <w:rsid w:val="00A40969"/>
    <w:rsid w:val="00A44E86"/>
    <w:rsid w:val="00A4622E"/>
    <w:rsid w:val="00A51EF1"/>
    <w:rsid w:val="00A618CB"/>
    <w:rsid w:val="00A854F4"/>
    <w:rsid w:val="00A96D6E"/>
    <w:rsid w:val="00AA66FF"/>
    <w:rsid w:val="00AB170D"/>
    <w:rsid w:val="00AB4992"/>
    <w:rsid w:val="00AC2941"/>
    <w:rsid w:val="00AE52F2"/>
    <w:rsid w:val="00AE5DA4"/>
    <w:rsid w:val="00AF39DE"/>
    <w:rsid w:val="00B0662A"/>
    <w:rsid w:val="00B138B2"/>
    <w:rsid w:val="00B13B98"/>
    <w:rsid w:val="00B263AC"/>
    <w:rsid w:val="00B44E92"/>
    <w:rsid w:val="00B469C9"/>
    <w:rsid w:val="00B57F3D"/>
    <w:rsid w:val="00B613E0"/>
    <w:rsid w:val="00B653E0"/>
    <w:rsid w:val="00B70F8C"/>
    <w:rsid w:val="00B846DB"/>
    <w:rsid w:val="00BA35AE"/>
    <w:rsid w:val="00BA5705"/>
    <w:rsid w:val="00BB1F59"/>
    <w:rsid w:val="00BC11BE"/>
    <w:rsid w:val="00BC6CA8"/>
    <w:rsid w:val="00BE5F05"/>
    <w:rsid w:val="00C12AD8"/>
    <w:rsid w:val="00C1316B"/>
    <w:rsid w:val="00C135D3"/>
    <w:rsid w:val="00C15D64"/>
    <w:rsid w:val="00C3525A"/>
    <w:rsid w:val="00C50A17"/>
    <w:rsid w:val="00C671E3"/>
    <w:rsid w:val="00C710BD"/>
    <w:rsid w:val="00C75D5F"/>
    <w:rsid w:val="00C820D5"/>
    <w:rsid w:val="00C966A5"/>
    <w:rsid w:val="00CA7099"/>
    <w:rsid w:val="00CB03F0"/>
    <w:rsid w:val="00CB05AB"/>
    <w:rsid w:val="00CB1BD4"/>
    <w:rsid w:val="00CC1C5F"/>
    <w:rsid w:val="00CD02D9"/>
    <w:rsid w:val="00CD74F8"/>
    <w:rsid w:val="00CE3214"/>
    <w:rsid w:val="00CF0D57"/>
    <w:rsid w:val="00D01F93"/>
    <w:rsid w:val="00D170A7"/>
    <w:rsid w:val="00D17BE0"/>
    <w:rsid w:val="00D42516"/>
    <w:rsid w:val="00D553EE"/>
    <w:rsid w:val="00D55CDB"/>
    <w:rsid w:val="00D636F1"/>
    <w:rsid w:val="00D65AC4"/>
    <w:rsid w:val="00D71FB9"/>
    <w:rsid w:val="00D831B2"/>
    <w:rsid w:val="00D867CB"/>
    <w:rsid w:val="00DA3720"/>
    <w:rsid w:val="00DA6A90"/>
    <w:rsid w:val="00DB09EB"/>
    <w:rsid w:val="00DD4B4F"/>
    <w:rsid w:val="00DD4C53"/>
    <w:rsid w:val="00DE0134"/>
    <w:rsid w:val="00DF6D4A"/>
    <w:rsid w:val="00E0109D"/>
    <w:rsid w:val="00E1780E"/>
    <w:rsid w:val="00E4377B"/>
    <w:rsid w:val="00E45C44"/>
    <w:rsid w:val="00E47CD6"/>
    <w:rsid w:val="00E5085D"/>
    <w:rsid w:val="00E523BE"/>
    <w:rsid w:val="00E71506"/>
    <w:rsid w:val="00E769C8"/>
    <w:rsid w:val="00E7726B"/>
    <w:rsid w:val="00E845B4"/>
    <w:rsid w:val="00E9260B"/>
    <w:rsid w:val="00E9369B"/>
    <w:rsid w:val="00EC35C7"/>
    <w:rsid w:val="00EE3F4C"/>
    <w:rsid w:val="00F0162B"/>
    <w:rsid w:val="00F203A1"/>
    <w:rsid w:val="00F25F1C"/>
    <w:rsid w:val="00F4513A"/>
    <w:rsid w:val="00F47DAE"/>
    <w:rsid w:val="00F51289"/>
    <w:rsid w:val="00F6652B"/>
    <w:rsid w:val="00F72C1C"/>
    <w:rsid w:val="00F81740"/>
    <w:rsid w:val="00F87424"/>
    <w:rsid w:val="00FB663F"/>
    <w:rsid w:val="00FE283E"/>
    <w:rsid w:val="00FE3015"/>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50ECEC5"/>
  <w15:docId w15:val="{B5D35998-D33F-428E-919D-959F04EFD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color w:val="00000A"/>
      <w:sz w:val="24"/>
      <w:szCs w:val="24"/>
      <w:lang w:eastAsia="ar-SA"/>
    </w:rPr>
  </w:style>
  <w:style w:type="paragraph" w:styleId="Titre1">
    <w:name w:val="heading 1"/>
    <w:basedOn w:val="Normal"/>
    <w:next w:val="Normal"/>
    <w:link w:val="Titre1Car"/>
    <w:qFormat/>
    <w:rsid w:val="00E47368"/>
    <w:pPr>
      <w:keepNext/>
      <w:spacing w:before="240" w:after="60"/>
      <w:outlineLvl w:val="0"/>
    </w:pPr>
    <w:rPr>
      <w:rFonts w:ascii="Cambria" w:eastAsia="Times New Roman" w:hAnsi="Cambria"/>
      <w:b/>
      <w:bCs/>
      <w:sz w:val="32"/>
      <w:szCs w:val="32"/>
    </w:rPr>
  </w:style>
  <w:style w:type="paragraph" w:styleId="Titre3">
    <w:name w:val="heading 3"/>
    <w:basedOn w:val="Normal"/>
    <w:next w:val="Normal"/>
    <w:link w:val="Titre3Car"/>
    <w:semiHidden/>
    <w:unhideWhenUsed/>
    <w:qFormat/>
    <w:rsid w:val="00961BAB"/>
    <w:pPr>
      <w:keepNext/>
      <w:spacing w:before="240" w:after="60"/>
      <w:outlineLvl w:val="2"/>
    </w:pPr>
    <w:rPr>
      <w:rFonts w:ascii="Cambria" w:eastAsia="Times New Roman" w:hAnsi="Cambria"/>
      <w:b/>
      <w:bCs/>
      <w:sz w:val="26"/>
      <w:szCs w:val="26"/>
    </w:rPr>
  </w:style>
  <w:style w:type="paragraph" w:styleId="Titre4">
    <w:name w:val="heading 4"/>
    <w:basedOn w:val="Normal"/>
    <w:next w:val="Normal"/>
    <w:link w:val="Titre4Car"/>
    <w:semiHidden/>
    <w:unhideWhenUsed/>
    <w:qFormat/>
    <w:rsid w:val="00961BAB"/>
    <w:pPr>
      <w:keepNext/>
      <w:spacing w:before="240" w:after="60"/>
      <w:outlineLvl w:val="3"/>
    </w:pPr>
    <w:rPr>
      <w:rFonts w:ascii="Calibri" w:eastAsia="Times New Roman" w:hAnsi="Calibri"/>
      <w:b/>
      <w:bCs/>
      <w:sz w:val="28"/>
      <w:szCs w:val="28"/>
    </w:rPr>
  </w:style>
  <w:style w:type="paragraph" w:styleId="Titre8">
    <w:name w:val="heading 8"/>
    <w:basedOn w:val="Normal"/>
    <w:next w:val="Normal"/>
    <w:qFormat/>
    <w:pPr>
      <w:keepNext/>
      <w:tabs>
        <w:tab w:val="left" w:pos="1440"/>
      </w:tabs>
      <w:ind w:left="1440" w:hanging="1440"/>
      <w:jc w:val="center"/>
      <w:outlineLvl w:val="7"/>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Pr>
      <w:rFonts w:ascii="Times New Roman" w:eastAsia="Times New Roman" w:hAnsi="Times New Roman" w:cs="Times New Roman"/>
    </w:rPr>
  </w:style>
  <w:style w:type="character" w:customStyle="1" w:styleId="WW8Num1z1">
    <w:name w:val="WW8Num1z1"/>
    <w:qFormat/>
    <w:rPr>
      <w:rFonts w:ascii="Courier New" w:hAnsi="Courier New"/>
    </w:rPr>
  </w:style>
  <w:style w:type="character" w:customStyle="1" w:styleId="WW8Num1z2">
    <w:name w:val="WW8Num1z2"/>
    <w:qFormat/>
    <w:rPr>
      <w:rFonts w:ascii="Wingdings" w:hAnsi="Wingdings"/>
    </w:rPr>
  </w:style>
  <w:style w:type="character" w:customStyle="1" w:styleId="WW8Num1z3">
    <w:name w:val="WW8Num1z3"/>
    <w:qFormat/>
    <w:rPr>
      <w:rFonts w:ascii="Symbol" w:hAnsi="Symbol"/>
    </w:rPr>
  </w:style>
  <w:style w:type="character" w:customStyle="1" w:styleId="Policepardfaut1">
    <w:name w:val="Police par défaut1"/>
    <w:qFormat/>
  </w:style>
  <w:style w:type="character" w:styleId="Numrodepage">
    <w:name w:val="page number"/>
    <w:basedOn w:val="Policepardfaut1"/>
    <w:qFormat/>
  </w:style>
  <w:style w:type="character" w:customStyle="1" w:styleId="Titre1Car">
    <w:name w:val="Titre 1 Car"/>
    <w:link w:val="Titre1"/>
    <w:qFormat/>
    <w:rsid w:val="00E47368"/>
    <w:rPr>
      <w:rFonts w:ascii="Cambria" w:eastAsia="Times New Roman" w:hAnsi="Cambria" w:cs="Times New Roman"/>
      <w:b/>
      <w:bCs/>
      <w:sz w:val="32"/>
      <w:szCs w:val="32"/>
      <w:lang w:eastAsia="ar-SA"/>
    </w:rPr>
  </w:style>
  <w:style w:type="character" w:customStyle="1" w:styleId="NotedebasdepageCar">
    <w:name w:val="Note de bas de page Car"/>
    <w:basedOn w:val="Policepardfaut"/>
    <w:link w:val="Notedebasdepage"/>
    <w:qFormat/>
    <w:rsid w:val="00E47368"/>
  </w:style>
  <w:style w:type="character" w:styleId="Appelnotedebasdep">
    <w:name w:val="footnote reference"/>
    <w:qFormat/>
    <w:rsid w:val="00E47368"/>
    <w:rPr>
      <w:vertAlign w:val="superscript"/>
    </w:rPr>
  </w:style>
  <w:style w:type="character" w:customStyle="1" w:styleId="LienInternet">
    <w:name w:val="Lien Internet"/>
    <w:uiPriority w:val="99"/>
    <w:rsid w:val="00E47368"/>
    <w:rPr>
      <w:color w:val="0000FF"/>
      <w:u w:val="single"/>
    </w:rPr>
  </w:style>
  <w:style w:type="character" w:customStyle="1" w:styleId="CharacterStyle2">
    <w:name w:val="Character Style 2"/>
    <w:qFormat/>
    <w:rsid w:val="003851F8"/>
    <w:rPr>
      <w:sz w:val="20"/>
      <w:szCs w:val="20"/>
    </w:rPr>
  </w:style>
  <w:style w:type="character" w:customStyle="1" w:styleId="Titre3Car">
    <w:name w:val="Titre 3 Car"/>
    <w:link w:val="Titre3"/>
    <w:semiHidden/>
    <w:qFormat/>
    <w:rsid w:val="00961BAB"/>
    <w:rPr>
      <w:rFonts w:ascii="Cambria" w:eastAsia="Times New Roman" w:hAnsi="Cambria" w:cs="Times New Roman"/>
      <w:b/>
      <w:bCs/>
      <w:sz w:val="26"/>
      <w:szCs w:val="26"/>
      <w:lang w:eastAsia="ar-SA"/>
    </w:rPr>
  </w:style>
  <w:style w:type="character" w:customStyle="1" w:styleId="Titre4Car">
    <w:name w:val="Titre 4 Car"/>
    <w:link w:val="Titre4"/>
    <w:semiHidden/>
    <w:qFormat/>
    <w:rsid w:val="00961BAB"/>
    <w:rPr>
      <w:rFonts w:ascii="Calibri" w:eastAsia="Times New Roman" w:hAnsi="Calibri" w:cs="Times New Roman"/>
      <w:b/>
      <w:bCs/>
      <w:sz w:val="28"/>
      <w:szCs w:val="28"/>
      <w:lang w:eastAsia="ar-SA"/>
    </w:rPr>
  </w:style>
  <w:style w:type="character" w:customStyle="1" w:styleId="En-tteCar">
    <w:name w:val="En-tête Car"/>
    <w:basedOn w:val="Policepardfaut"/>
    <w:uiPriority w:val="99"/>
    <w:qFormat/>
    <w:rsid w:val="0069094A"/>
    <w:rPr>
      <w:lang w:eastAsia="ar-SA"/>
    </w:rPr>
  </w:style>
  <w:style w:type="character" w:styleId="Lienhypertextesuivivisit">
    <w:name w:val="FollowedHyperlink"/>
    <w:basedOn w:val="Policepardfaut"/>
    <w:qFormat/>
    <w:rsid w:val="007179C3"/>
    <w:rPr>
      <w:color w:val="954F72" w:themeColor="followedHyperlink"/>
      <w:u w:val="single"/>
    </w:rPr>
  </w:style>
  <w:style w:type="character" w:customStyle="1" w:styleId="Mentionnonrsolue1">
    <w:name w:val="Mention non résolue1"/>
    <w:basedOn w:val="Policepardfaut"/>
    <w:uiPriority w:val="99"/>
    <w:semiHidden/>
    <w:unhideWhenUsed/>
    <w:qFormat/>
    <w:rsid w:val="006B6F99"/>
    <w:rPr>
      <w:color w:val="605E5C"/>
      <w:shd w:val="clear" w:color="auto" w:fill="E1DFDD"/>
    </w:rPr>
  </w:style>
  <w:style w:type="character" w:customStyle="1" w:styleId="PieddepageCar">
    <w:name w:val="Pied de page Car"/>
    <w:basedOn w:val="Policepardfaut"/>
    <w:link w:val="Pieddepage"/>
    <w:uiPriority w:val="99"/>
    <w:qFormat/>
    <w:rsid w:val="00AB4256"/>
    <w:rPr>
      <w:lang w:eastAsia="ar-SA"/>
    </w:rPr>
  </w:style>
  <w:style w:type="character" w:customStyle="1" w:styleId="ListLabel1">
    <w:name w:val="ListLabel 1"/>
    <w:qFormat/>
    <w:rPr>
      <w:rFonts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eastAsia="Times New Roman" w:cs="Times New Roman"/>
    </w:rPr>
  </w:style>
  <w:style w:type="character" w:customStyle="1" w:styleId="ListLabel6">
    <w:name w:val="ListLabel 6"/>
    <w:qFormat/>
    <w:rPr>
      <w:rFonts w:eastAsia="Times New Roman" w:cs="Times New Roman"/>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Caractresdenotedebasdepage">
    <w:name w:val="Caractères de note de bas de page"/>
    <w:qFormat/>
  </w:style>
  <w:style w:type="character" w:customStyle="1" w:styleId="Ancredenotedebasdepage">
    <w:name w:val="Ancre de note de bas de page"/>
    <w:rPr>
      <w:vertAlign w:val="superscript"/>
    </w:rPr>
  </w:style>
  <w:style w:type="character" w:customStyle="1" w:styleId="Ancredenotedefin">
    <w:name w:val="Ancre de note de fin"/>
    <w:rPr>
      <w:vertAlign w:val="superscript"/>
    </w:rPr>
  </w:style>
  <w:style w:type="character" w:customStyle="1" w:styleId="Caractresdenotedefin">
    <w:name w:val="Caractères de note de fin"/>
    <w:qFormat/>
  </w:style>
  <w:style w:type="character" w:customStyle="1" w:styleId="ListLabel43">
    <w:name w:val="ListLabel 43"/>
    <w:qFormat/>
    <w:rPr>
      <w:rFonts w:ascii="Calibri" w:hAnsi="Calibri"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ascii="Calibri" w:hAnsi="Calibri"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paragraph" w:styleId="Titre">
    <w:name w:val="Title"/>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pPr>
      <w:jc w:val="center"/>
    </w:pPr>
    <w:rPr>
      <w:b/>
      <w:sz w:val="22"/>
    </w:r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Mangal"/>
    </w:rPr>
  </w:style>
  <w:style w:type="paragraph" w:customStyle="1" w:styleId="Titre10">
    <w:name w:val="Titre1"/>
    <w:basedOn w:val="Normal"/>
    <w:qFormat/>
    <w:pPr>
      <w:keepNext/>
      <w:spacing w:before="240" w:after="120"/>
    </w:pPr>
    <w:rPr>
      <w:rFonts w:ascii="Arial" w:eastAsia="Arial Unicode MS" w:hAnsi="Arial" w:cs="Mangal"/>
      <w:sz w:val="28"/>
      <w:szCs w:val="28"/>
    </w:rPr>
  </w:style>
  <w:style w:type="paragraph" w:customStyle="1" w:styleId="Lgende1">
    <w:name w:val="Légende1"/>
    <w:basedOn w:val="Normal"/>
    <w:qFormat/>
    <w:pPr>
      <w:suppressLineNumbers/>
      <w:spacing w:before="120" w:after="120"/>
    </w:pPr>
    <w:rPr>
      <w:rFonts w:cs="Mangal"/>
      <w:i/>
      <w:iCs/>
    </w:rPr>
  </w:style>
  <w:style w:type="paragraph" w:styleId="En-tte">
    <w:name w:val="header"/>
    <w:basedOn w:val="Normal"/>
    <w:uiPriority w:val="99"/>
    <w:pPr>
      <w:tabs>
        <w:tab w:val="center" w:pos="4536"/>
        <w:tab w:val="right" w:pos="9072"/>
      </w:tabs>
    </w:pPr>
    <w:rPr>
      <w:sz w:val="20"/>
      <w:szCs w:val="20"/>
    </w:rPr>
  </w:style>
  <w:style w:type="paragraph" w:styleId="Pieddepage">
    <w:name w:val="footer"/>
    <w:basedOn w:val="Normal"/>
    <w:link w:val="PieddepageCar"/>
    <w:uiPriority w:val="99"/>
    <w:pPr>
      <w:tabs>
        <w:tab w:val="center" w:pos="4536"/>
        <w:tab w:val="right" w:pos="9072"/>
      </w:tabs>
    </w:pPr>
    <w:rPr>
      <w:sz w:val="20"/>
      <w:szCs w:val="20"/>
    </w:rPr>
  </w:style>
  <w:style w:type="paragraph" w:customStyle="1" w:styleId="Corpsdetexte21">
    <w:name w:val="Corps de texte 21"/>
    <w:basedOn w:val="Normal"/>
    <w:qFormat/>
    <w:rPr>
      <w:rFonts w:ascii="Arial" w:hAnsi="Arial" w:cs="Arial"/>
      <w:b/>
      <w:sz w:val="22"/>
    </w:rPr>
  </w:style>
  <w:style w:type="paragraph" w:customStyle="1" w:styleId="Corpsdetexte31">
    <w:name w:val="Corps de texte 31"/>
    <w:basedOn w:val="Normal"/>
    <w:qFormat/>
    <w:rPr>
      <w:rFonts w:ascii="Arial" w:hAnsi="Arial" w:cs="Arial"/>
      <w:bCs/>
      <w:sz w:val="16"/>
      <w:szCs w:val="14"/>
    </w:rPr>
  </w:style>
  <w:style w:type="paragraph" w:styleId="Retraitcorpsdetexte">
    <w:name w:val="Body Text Indent"/>
    <w:basedOn w:val="Normal"/>
    <w:pPr>
      <w:ind w:left="360"/>
      <w:jc w:val="both"/>
    </w:pPr>
    <w:rPr>
      <w:rFonts w:ascii="Arial" w:hAnsi="Arial" w:cs="Arial"/>
      <w:sz w:val="22"/>
    </w:rPr>
  </w:style>
  <w:style w:type="paragraph" w:styleId="Textedebulles">
    <w:name w:val="Balloon Text"/>
    <w:basedOn w:val="Normal"/>
    <w:qFormat/>
    <w:rPr>
      <w:rFonts w:ascii="Tahoma" w:hAnsi="Tahoma" w:cs="Tahoma"/>
      <w:sz w:val="16"/>
      <w:szCs w:val="16"/>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Notedebasdepage">
    <w:name w:val="footnote text"/>
    <w:basedOn w:val="Normal"/>
    <w:link w:val="NotedebasdepageCar"/>
  </w:style>
  <w:style w:type="paragraph" w:customStyle="1" w:styleId="Standard">
    <w:name w:val="Standard"/>
    <w:qFormat/>
    <w:rsid w:val="006C73DD"/>
    <w:pPr>
      <w:suppressAutoHyphens/>
      <w:jc w:val="both"/>
      <w:textAlignment w:val="baseline"/>
    </w:pPr>
    <w:rPr>
      <w:rFonts w:ascii="Arial" w:hAnsi="Arial" w:cs="Arial"/>
      <w:color w:val="00000A"/>
      <w:sz w:val="24"/>
      <w:szCs w:val="24"/>
      <w:lang w:eastAsia="zh-CN"/>
    </w:rPr>
  </w:style>
  <w:style w:type="paragraph" w:styleId="Paragraphedeliste">
    <w:name w:val="List Paragraph"/>
    <w:basedOn w:val="Normal"/>
    <w:link w:val="ParagraphedelisteCar"/>
    <w:qFormat/>
    <w:rsid w:val="00480A3F"/>
    <w:pPr>
      <w:ind w:left="708"/>
    </w:pPr>
  </w:style>
  <w:style w:type="paragraph" w:customStyle="1" w:styleId="western">
    <w:name w:val="western"/>
    <w:basedOn w:val="Normal"/>
    <w:qFormat/>
    <w:rsid w:val="00487F92"/>
    <w:pPr>
      <w:suppressAutoHyphens w:val="0"/>
      <w:spacing w:beforeAutospacing="1" w:after="119" w:line="284" w:lineRule="atLeast"/>
      <w:jc w:val="both"/>
    </w:pPr>
    <w:rPr>
      <w:rFonts w:ascii="Bookman Old Style" w:hAnsi="Bookman Old Style"/>
      <w:color w:val="000000"/>
      <w:sz w:val="22"/>
      <w:szCs w:val="22"/>
      <w:lang w:eastAsia="fr-FR"/>
    </w:rPr>
  </w:style>
  <w:style w:type="table" w:styleId="Grilledutableau">
    <w:name w:val="Table Grid"/>
    <w:basedOn w:val="TableauNormal"/>
    <w:rsid w:val="009929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rsid w:val="001C5250"/>
    <w:rPr>
      <w:color w:val="00000A"/>
      <w:sz w:val="24"/>
      <w:szCs w:val="24"/>
      <w:lang w:eastAsia="ar-SA"/>
    </w:rPr>
  </w:style>
  <w:style w:type="character" w:styleId="Lienhypertexte">
    <w:name w:val="Hyperlink"/>
    <w:basedOn w:val="Policepardfaut"/>
    <w:uiPriority w:val="99"/>
    <w:semiHidden/>
    <w:unhideWhenUsed/>
    <w:rsid w:val="003B6AD7"/>
    <w:rPr>
      <w:color w:val="0563C1"/>
      <w:u w:val="single"/>
    </w:rPr>
  </w:style>
  <w:style w:type="paragraph" w:styleId="Rvision">
    <w:name w:val="Revision"/>
    <w:hidden/>
    <w:uiPriority w:val="99"/>
    <w:semiHidden/>
    <w:rsid w:val="00856DBF"/>
    <w:rPr>
      <w:color w:val="00000A"/>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587710">
      <w:bodyDiv w:val="1"/>
      <w:marLeft w:val="0"/>
      <w:marRight w:val="0"/>
      <w:marTop w:val="0"/>
      <w:marBottom w:val="0"/>
      <w:divBdr>
        <w:top w:val="none" w:sz="0" w:space="0" w:color="auto"/>
        <w:left w:val="none" w:sz="0" w:space="0" w:color="auto"/>
        <w:bottom w:val="none" w:sz="0" w:space="0" w:color="auto"/>
        <w:right w:val="none" w:sz="0" w:space="0" w:color="auto"/>
      </w:divBdr>
    </w:div>
    <w:div w:id="519004662">
      <w:bodyDiv w:val="1"/>
      <w:marLeft w:val="0"/>
      <w:marRight w:val="0"/>
      <w:marTop w:val="0"/>
      <w:marBottom w:val="0"/>
      <w:divBdr>
        <w:top w:val="none" w:sz="0" w:space="0" w:color="auto"/>
        <w:left w:val="none" w:sz="0" w:space="0" w:color="auto"/>
        <w:bottom w:val="none" w:sz="0" w:space="0" w:color="auto"/>
        <w:right w:val="none" w:sz="0" w:space="0" w:color="auto"/>
      </w:divBdr>
    </w:div>
    <w:div w:id="919024733">
      <w:bodyDiv w:val="1"/>
      <w:marLeft w:val="0"/>
      <w:marRight w:val="0"/>
      <w:marTop w:val="0"/>
      <w:marBottom w:val="0"/>
      <w:divBdr>
        <w:top w:val="none" w:sz="0" w:space="0" w:color="auto"/>
        <w:left w:val="none" w:sz="0" w:space="0" w:color="auto"/>
        <w:bottom w:val="none" w:sz="0" w:space="0" w:color="auto"/>
        <w:right w:val="none" w:sz="0" w:space="0" w:color="auto"/>
      </w:divBdr>
    </w:div>
    <w:div w:id="2101489891">
      <w:bodyDiv w:val="1"/>
      <w:marLeft w:val="0"/>
      <w:marRight w:val="0"/>
      <w:marTop w:val="0"/>
      <w:marBottom w:val="0"/>
      <w:divBdr>
        <w:top w:val="none" w:sz="0" w:space="0" w:color="auto"/>
        <w:left w:val="none" w:sz="0" w:space="0" w:color="auto"/>
        <w:bottom w:val="none" w:sz="0" w:space="0" w:color="auto"/>
        <w:right w:val="none" w:sz="0" w:space="0" w:color="auto"/>
      </w:divBdr>
    </w:div>
    <w:div w:id="21431084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arche-public.dap@justice.gouv.f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rfip31@dgfip.finances.gou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dfip91@dgfip.finances.gouv.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drfip69@dgfip.finances.gouv.fr" TargetMode="External"/><Relationship Id="rId4" Type="http://schemas.openxmlformats.org/officeDocument/2006/relationships/settings" Target="settings.xml"/><Relationship Id="rId9" Type="http://schemas.openxmlformats.org/officeDocument/2006/relationships/hyperlink" Target="mailto:drfip21.pgp.cgf-justice@dgfip.finances.gouv.fr"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conomie.gouv.fr/daj/formulaires-declaration-du-candidat" TargetMode="External"/></Relationships>
</file>

<file path=word/_rels/header1.xml.rels><?xml version="1.0" encoding="UTF-8" standalone="yes"?>
<Relationships xmlns="http://schemas.openxmlformats.org/package/2006/relationships"><Relationship Id="rId3" Type="http://schemas.openxmlformats.org/officeDocument/2006/relationships/image" Target="cid:image001.jpg@01DC4DAD.05AA9AA0"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D8BA4-1029-463A-B063-CB77FA88B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10</Pages>
  <Words>2230</Words>
  <Characters>12267</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ACTE D’ENGAGEMENT</vt:lpstr>
    </vt:vector>
  </TitlesOfParts>
  <Company>Ministère de la Justice</Company>
  <LinksUpToDate>false</LinksUpToDate>
  <CharactersWithSpaces>14469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VINCENT Sylvie-Jacqueline</dc:creator>
  <dc:description/>
  <cp:lastModifiedBy>OUKO Mariana</cp:lastModifiedBy>
  <cp:revision>21</cp:revision>
  <cp:lastPrinted>2021-10-07T12:40:00Z</cp:lastPrinted>
  <dcterms:created xsi:type="dcterms:W3CDTF">2026-06-19T12:49:00Z</dcterms:created>
  <dcterms:modified xsi:type="dcterms:W3CDTF">2026-07-15T14:44:00Z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Ministère de la Justice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